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327" w:rsidRDefault="00C40327" w:rsidP="00C403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caps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инистерство образования и науки Республики Саха (Якутия)</w:t>
      </w:r>
    </w:p>
    <w:p w:rsidR="00C40327" w:rsidRPr="00A95A6B" w:rsidRDefault="00C40327" w:rsidP="00C403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95A6B">
        <w:rPr>
          <w:rFonts w:ascii="Times New Roman" w:hAnsi="Times New Roman"/>
          <w:b/>
          <w:sz w:val="28"/>
          <w:szCs w:val="28"/>
        </w:rPr>
        <w:t>Государственное автономное профессиональное образовательное учреждение Р</w:t>
      </w:r>
      <w:r>
        <w:rPr>
          <w:rFonts w:ascii="Times New Roman" w:hAnsi="Times New Roman"/>
          <w:b/>
          <w:sz w:val="28"/>
          <w:szCs w:val="28"/>
        </w:rPr>
        <w:t xml:space="preserve">еспублики </w:t>
      </w:r>
      <w:r w:rsidRPr="00A95A6B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аха </w:t>
      </w:r>
      <w:r w:rsidRPr="00A95A6B">
        <w:rPr>
          <w:rFonts w:ascii="Times New Roman" w:hAnsi="Times New Roman"/>
          <w:b/>
          <w:sz w:val="28"/>
          <w:szCs w:val="28"/>
        </w:rPr>
        <w:t>(Я</w:t>
      </w:r>
      <w:r>
        <w:rPr>
          <w:rFonts w:ascii="Times New Roman" w:hAnsi="Times New Roman"/>
          <w:b/>
          <w:sz w:val="28"/>
          <w:szCs w:val="28"/>
        </w:rPr>
        <w:t>кутия</w:t>
      </w:r>
      <w:r w:rsidRPr="00A95A6B">
        <w:rPr>
          <w:rFonts w:ascii="Times New Roman" w:hAnsi="Times New Roman"/>
          <w:b/>
          <w:sz w:val="28"/>
          <w:szCs w:val="28"/>
        </w:rPr>
        <w:t xml:space="preserve">) </w:t>
      </w:r>
      <w:r>
        <w:rPr>
          <w:rFonts w:ascii="Times New Roman" w:hAnsi="Times New Roman"/>
          <w:b/>
          <w:sz w:val="28"/>
          <w:szCs w:val="28"/>
        </w:rPr>
        <w:t>«</w:t>
      </w:r>
      <w:r w:rsidRPr="00A95A6B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>кутский колледж связи и энергетики</w:t>
      </w:r>
      <w:r w:rsidRPr="00A95A6B">
        <w:rPr>
          <w:rFonts w:ascii="Times New Roman" w:hAnsi="Times New Roman"/>
          <w:b/>
          <w:sz w:val="28"/>
          <w:szCs w:val="28"/>
        </w:rPr>
        <w:t xml:space="preserve"> имени П.И.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95A6B">
        <w:rPr>
          <w:rFonts w:ascii="Times New Roman" w:hAnsi="Times New Roman"/>
          <w:b/>
          <w:sz w:val="28"/>
          <w:szCs w:val="28"/>
        </w:rPr>
        <w:t>Дудкина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40327" w:rsidRPr="00A95A6B" w:rsidRDefault="00C40327" w:rsidP="00C403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40327" w:rsidRPr="00A95A6B" w:rsidRDefault="00C40327" w:rsidP="00C40327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caps/>
          <w:sz w:val="28"/>
          <w:szCs w:val="28"/>
        </w:rPr>
      </w:pPr>
    </w:p>
    <w:p w:rsidR="00C40327" w:rsidRDefault="00C40327" w:rsidP="00C40327">
      <w:pPr>
        <w:framePr w:wrap="none" w:vAnchor="page" w:hAnchor="page" w:x="7433" w:y="2888"/>
        <w:rPr>
          <w:sz w:val="2"/>
          <w:szCs w:val="2"/>
        </w:rPr>
      </w:pPr>
      <w:r>
        <w:fldChar w:fldCharType="begin"/>
      </w:r>
      <w:r>
        <w:instrText xml:space="preserve"> INCLUDEPICTURE  "C:\\Users\\МетодОтдел\\Desktop\\media\\image1.jpeg"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"C:\\Users\\МетодОтдел\\media\\image1.jpeg"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"C:\\Users\\МетодОтдел\\media\\image1.jpeg"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"C:\\Users\\МетодОтдел\\media\\image1.jpeg"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"C:\\Users\\МетодОтдел\\media\\image1.jpeg"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183pt;height:110.25pt">
            <v:imagedata r:id="rId8" r:href="rId9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C40327" w:rsidRDefault="00C40327" w:rsidP="00C40327">
      <w:pPr>
        <w:framePr w:h="2194" w:wrap="notBeside" w:vAnchor="text" w:hAnchor="text" w:xAlign="right" w:y="1"/>
        <w:jc w:val="right"/>
        <w:rPr>
          <w:sz w:val="2"/>
          <w:szCs w:val="2"/>
        </w:rPr>
      </w:pPr>
    </w:p>
    <w:p w:rsidR="00C40327" w:rsidRPr="00A95A6B" w:rsidRDefault="00C40327" w:rsidP="00C403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C40327" w:rsidRPr="00A95A6B" w:rsidRDefault="00C40327" w:rsidP="00C403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C40327" w:rsidRPr="00A95A6B" w:rsidRDefault="00C40327" w:rsidP="00C403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40327" w:rsidRDefault="00C40327" w:rsidP="00C40327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eastAsia="Calibri"/>
          <w:b/>
          <w:sz w:val="28"/>
          <w:szCs w:val="28"/>
          <w:lang w:eastAsia="en-US"/>
        </w:rPr>
      </w:pPr>
      <w:r w:rsidRPr="00423B23">
        <w:rPr>
          <w:rFonts w:eastAsia="Calibri"/>
          <w:b/>
          <w:sz w:val="28"/>
          <w:szCs w:val="28"/>
          <w:lang w:eastAsia="en-US"/>
        </w:rPr>
        <w:t xml:space="preserve">ПРОГРАММА </w:t>
      </w:r>
      <w:r>
        <w:rPr>
          <w:rFonts w:eastAsia="Calibri"/>
          <w:b/>
          <w:sz w:val="28"/>
          <w:szCs w:val="28"/>
          <w:lang w:eastAsia="en-US"/>
        </w:rPr>
        <w:t>ПРОФЕССИОНАЛЬНОЙ ПРОБЫ</w:t>
      </w:r>
      <w:r w:rsidRPr="00423B23">
        <w:rPr>
          <w:rFonts w:eastAsia="Calibri"/>
          <w:b/>
          <w:sz w:val="28"/>
          <w:szCs w:val="28"/>
          <w:lang w:eastAsia="en-US"/>
        </w:rPr>
        <w:t xml:space="preserve"> ДЛЯ ДЕТЕЙ ШКОЛЬНОГО ВОЗРАСТА</w:t>
      </w:r>
      <w:r>
        <w:rPr>
          <w:rFonts w:eastAsia="Calibri"/>
          <w:b/>
          <w:sz w:val="28"/>
          <w:szCs w:val="28"/>
          <w:lang w:eastAsia="en-US"/>
        </w:rPr>
        <w:t xml:space="preserve"> ПО КОМПЕТЕНЦИИ</w:t>
      </w:r>
    </w:p>
    <w:p w:rsidR="00C40327" w:rsidRPr="00C40327" w:rsidRDefault="00C40327" w:rsidP="00C40327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eastAsia="Calibri"/>
          <w:b/>
          <w:sz w:val="28"/>
          <w:szCs w:val="28"/>
          <w:lang w:eastAsia="en-US"/>
        </w:rPr>
      </w:pPr>
      <w:r w:rsidRPr="00C40327">
        <w:rPr>
          <w:b/>
          <w:sz w:val="28"/>
          <w:szCs w:val="28"/>
        </w:rPr>
        <w:t>«ИНФОРМАЦИОННЫЕ КАБЕЛЬНЫЕ СЕТИ»</w:t>
      </w:r>
    </w:p>
    <w:p w:rsidR="00C40327" w:rsidRPr="00C40327" w:rsidRDefault="00C40327" w:rsidP="00C40327">
      <w:pPr>
        <w:shd w:val="clear" w:color="auto" w:fill="FFFFFF"/>
        <w:tabs>
          <w:tab w:val="left" w:pos="5103"/>
        </w:tabs>
        <w:autoSpaceDE w:val="0"/>
        <w:autoSpaceDN w:val="0"/>
        <w:adjustRightInd w:val="0"/>
        <w:spacing w:after="0"/>
        <w:ind w:right="1042"/>
        <w:jc w:val="center"/>
        <w:rPr>
          <w:rFonts w:ascii="Times New Roman" w:hAnsi="Times New Roman"/>
          <w:b/>
          <w:sz w:val="28"/>
          <w:szCs w:val="28"/>
        </w:rPr>
      </w:pPr>
    </w:p>
    <w:p w:rsidR="00C40327" w:rsidRPr="00A95A6B" w:rsidRDefault="00C40327" w:rsidP="00C403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95A6B">
        <w:rPr>
          <w:rFonts w:ascii="Times New Roman" w:hAnsi="Times New Roman"/>
          <w:b/>
          <w:sz w:val="28"/>
          <w:szCs w:val="28"/>
        </w:rPr>
        <w:t>Форма обучения: очная и электронная с применением дистанционных технологий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40327" w:rsidRPr="00A95A6B" w:rsidRDefault="00C40327" w:rsidP="00C403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aps/>
          <w:sz w:val="40"/>
          <w:szCs w:val="40"/>
        </w:rPr>
      </w:pPr>
    </w:p>
    <w:p w:rsidR="00C40327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Pr="00A95A6B" w:rsidRDefault="00C40327" w:rsidP="00C403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0327" w:rsidRDefault="00C40327" w:rsidP="00C40327">
      <w:pPr>
        <w:tabs>
          <w:tab w:val="left" w:pos="-284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2020 </w:t>
      </w:r>
      <w:r w:rsidRPr="00A95A6B">
        <w:rPr>
          <w:rFonts w:ascii="Times New Roman" w:hAnsi="Times New Roman"/>
          <w:b/>
          <w:bCs/>
          <w:sz w:val="28"/>
          <w:szCs w:val="28"/>
        </w:rPr>
        <w:t>г.</w:t>
      </w:r>
    </w:p>
    <w:p w:rsidR="00C40327" w:rsidRDefault="00C40327" w:rsidP="00C401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bookmarkEnd w:id="0"/>
    <w:p w:rsidR="003F06C1" w:rsidRDefault="003F06C1" w:rsidP="003846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8931"/>
        <w:gridCol w:w="674"/>
      </w:tblGrid>
      <w:tr w:rsidR="00A43ED6" w:rsidTr="00983F2D">
        <w:tc>
          <w:tcPr>
            <w:tcW w:w="9605" w:type="dxa"/>
            <w:gridSpan w:val="2"/>
          </w:tcPr>
          <w:p w:rsidR="00A43ED6" w:rsidRPr="00A05CEE" w:rsidRDefault="00A43ED6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CEE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A43ED6" w:rsidTr="00983F2D">
        <w:tc>
          <w:tcPr>
            <w:tcW w:w="8931" w:type="dxa"/>
          </w:tcPr>
          <w:p w:rsidR="00A43ED6" w:rsidRPr="00A05CEE" w:rsidRDefault="00A43ED6" w:rsidP="00C11D70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05CEE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674" w:type="dxa"/>
          </w:tcPr>
          <w:p w:rsidR="00A43ED6" w:rsidRPr="00A05CEE" w:rsidRDefault="00A43ED6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ED6" w:rsidTr="00983F2D">
        <w:tc>
          <w:tcPr>
            <w:tcW w:w="8931" w:type="dxa"/>
          </w:tcPr>
          <w:p w:rsidR="00A43ED6" w:rsidRPr="00A05CEE" w:rsidRDefault="003A63B1" w:rsidP="00C11D70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05CEE">
              <w:rPr>
                <w:rFonts w:ascii="Times New Roman" w:hAnsi="Times New Roman"/>
                <w:sz w:val="24"/>
                <w:szCs w:val="24"/>
              </w:rPr>
              <w:t>1 Пояснительная записка</w:t>
            </w:r>
          </w:p>
        </w:tc>
        <w:tc>
          <w:tcPr>
            <w:tcW w:w="674" w:type="dxa"/>
          </w:tcPr>
          <w:p w:rsidR="00A43ED6" w:rsidRPr="00A05CEE" w:rsidRDefault="00A43ED6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ED6" w:rsidTr="00983F2D">
        <w:tc>
          <w:tcPr>
            <w:tcW w:w="8931" w:type="dxa"/>
          </w:tcPr>
          <w:p w:rsidR="00A43ED6" w:rsidRPr="00A05CEE" w:rsidRDefault="003A63B1" w:rsidP="00C11D70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05CEE">
              <w:rPr>
                <w:rFonts w:ascii="Times New Roman" w:hAnsi="Times New Roman"/>
                <w:sz w:val="24"/>
                <w:szCs w:val="24"/>
              </w:rPr>
              <w:t>2 Общие требования</w:t>
            </w:r>
          </w:p>
        </w:tc>
        <w:tc>
          <w:tcPr>
            <w:tcW w:w="674" w:type="dxa"/>
          </w:tcPr>
          <w:p w:rsidR="00A43ED6" w:rsidRPr="00A05CEE" w:rsidRDefault="00A43ED6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ED6" w:rsidTr="00983F2D">
        <w:tc>
          <w:tcPr>
            <w:tcW w:w="8931" w:type="dxa"/>
          </w:tcPr>
          <w:p w:rsidR="00A43ED6" w:rsidRPr="00A05CEE" w:rsidRDefault="00EE51CF" w:rsidP="00C11D70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План проведения</w:t>
            </w:r>
          </w:p>
        </w:tc>
        <w:tc>
          <w:tcPr>
            <w:tcW w:w="674" w:type="dxa"/>
          </w:tcPr>
          <w:p w:rsidR="00A43ED6" w:rsidRPr="00A05CEE" w:rsidRDefault="00A43ED6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ED6" w:rsidTr="00983F2D">
        <w:tc>
          <w:tcPr>
            <w:tcW w:w="8931" w:type="dxa"/>
          </w:tcPr>
          <w:p w:rsidR="00A43ED6" w:rsidRPr="00A05CEE" w:rsidRDefault="00EE51CF" w:rsidP="00C11D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Т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ехнологическая карта </w:t>
            </w:r>
            <w:r w:rsidR="0067082A">
              <w:rPr>
                <w:rFonts w:ascii="Times New Roman" w:hAnsi="Times New Roman"/>
                <w:sz w:val="24"/>
                <w:szCs w:val="24"/>
              </w:rPr>
              <w:t>проф.пробы</w:t>
            </w:r>
          </w:p>
        </w:tc>
        <w:tc>
          <w:tcPr>
            <w:tcW w:w="674" w:type="dxa"/>
          </w:tcPr>
          <w:p w:rsidR="00A43ED6" w:rsidRPr="00A05CEE" w:rsidRDefault="00A43ED6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ED6" w:rsidTr="00983F2D">
        <w:tc>
          <w:tcPr>
            <w:tcW w:w="8931" w:type="dxa"/>
          </w:tcPr>
          <w:p w:rsidR="00A43ED6" w:rsidRPr="00A05CEE" w:rsidRDefault="00EE51CF" w:rsidP="00B96D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Ход </w:t>
            </w:r>
            <w:r w:rsidR="00B96DDD">
              <w:rPr>
                <w:rFonts w:ascii="Times New Roman" w:hAnsi="Times New Roman"/>
                <w:sz w:val="24"/>
                <w:szCs w:val="24"/>
              </w:rPr>
              <w:t>профессиональной пробы</w:t>
            </w:r>
          </w:p>
        </w:tc>
        <w:tc>
          <w:tcPr>
            <w:tcW w:w="674" w:type="dxa"/>
          </w:tcPr>
          <w:p w:rsidR="00A43ED6" w:rsidRPr="00A05CEE" w:rsidRDefault="00A43ED6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51CF" w:rsidTr="00983F2D">
        <w:trPr>
          <w:trHeight w:val="414"/>
        </w:trPr>
        <w:tc>
          <w:tcPr>
            <w:tcW w:w="8931" w:type="dxa"/>
          </w:tcPr>
          <w:p w:rsidR="00EE51CF" w:rsidRPr="00B70034" w:rsidRDefault="00EE51CF" w:rsidP="00C11D70">
            <w:pPr>
              <w:pStyle w:val="-2"/>
              <w:spacing w:before="0" w:after="0"/>
              <w:rPr>
                <w:rFonts w:ascii="Times New Roman" w:hAnsi="Times New Roman"/>
                <w:sz w:val="24"/>
              </w:rPr>
            </w:pPr>
            <w:r w:rsidRPr="00B70034">
              <w:rPr>
                <w:rFonts w:ascii="Times New Roman" w:hAnsi="Times New Roman"/>
                <w:b w:val="0"/>
                <w:caps/>
                <w:sz w:val="24"/>
              </w:rPr>
              <w:t>6</w:t>
            </w:r>
            <w:r w:rsidR="00C11D70" w:rsidRPr="00B70034">
              <w:rPr>
                <w:rFonts w:ascii="Times New Roman" w:hAnsi="Times New Roman"/>
                <w:b w:val="0"/>
                <w:caps/>
                <w:sz w:val="24"/>
              </w:rPr>
              <w:t xml:space="preserve"> К</w:t>
            </w:r>
            <w:r w:rsidRPr="00B70034">
              <w:rPr>
                <w:rFonts w:ascii="Times New Roman" w:hAnsi="Times New Roman"/>
                <w:b w:val="0"/>
                <w:sz w:val="24"/>
              </w:rPr>
              <w:t>ритерии оценки</w:t>
            </w:r>
          </w:p>
        </w:tc>
        <w:tc>
          <w:tcPr>
            <w:tcW w:w="674" w:type="dxa"/>
          </w:tcPr>
          <w:p w:rsidR="00EE51CF" w:rsidRPr="00A05CEE" w:rsidRDefault="00EE51CF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ED6" w:rsidTr="00983F2D">
        <w:tc>
          <w:tcPr>
            <w:tcW w:w="8931" w:type="dxa"/>
          </w:tcPr>
          <w:p w:rsidR="00A43ED6" w:rsidRDefault="00EE51CF" w:rsidP="00C11D70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использованной литературы</w:t>
            </w:r>
          </w:p>
          <w:p w:rsidR="0067082A" w:rsidRDefault="0067082A" w:rsidP="00C11D70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1</w:t>
            </w:r>
          </w:p>
          <w:p w:rsidR="0067082A" w:rsidRPr="00A05CEE" w:rsidRDefault="0067082A" w:rsidP="00C11D70">
            <w:pPr>
              <w:pStyle w:val="a4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2</w:t>
            </w:r>
          </w:p>
        </w:tc>
        <w:tc>
          <w:tcPr>
            <w:tcW w:w="674" w:type="dxa"/>
          </w:tcPr>
          <w:p w:rsidR="00A43ED6" w:rsidRPr="00A05CEE" w:rsidRDefault="00A43ED6" w:rsidP="00A05CEE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ED6" w:rsidRDefault="00A43ED6" w:rsidP="00A43ED6">
      <w:pPr>
        <w:pStyle w:val="-1"/>
        <w:rPr>
          <w:rFonts w:ascii="Times New Roman" w:hAnsi="Times New Roman"/>
          <w:sz w:val="34"/>
          <w:szCs w:val="34"/>
        </w:rPr>
      </w:pPr>
      <w:bookmarkStart w:id="1" w:name="_Toc489607678"/>
    </w:p>
    <w:p w:rsidR="00A43ED6" w:rsidRDefault="00A43ED6" w:rsidP="00A43ED6">
      <w:pPr>
        <w:pStyle w:val="-1"/>
        <w:rPr>
          <w:rFonts w:ascii="Times New Roman" w:hAnsi="Times New Roman"/>
          <w:sz w:val="34"/>
          <w:szCs w:val="34"/>
        </w:rPr>
      </w:pPr>
    </w:p>
    <w:p w:rsidR="00A43ED6" w:rsidRDefault="00A43ED6" w:rsidP="00A43ED6">
      <w:pPr>
        <w:pStyle w:val="-1"/>
        <w:rPr>
          <w:rFonts w:ascii="Times New Roman" w:hAnsi="Times New Roman"/>
          <w:sz w:val="34"/>
          <w:szCs w:val="34"/>
        </w:rPr>
      </w:pPr>
    </w:p>
    <w:p w:rsidR="00A43ED6" w:rsidRDefault="00A43ED6" w:rsidP="00A43ED6">
      <w:pPr>
        <w:pStyle w:val="-1"/>
        <w:rPr>
          <w:rFonts w:ascii="Times New Roman" w:hAnsi="Times New Roman"/>
          <w:sz w:val="34"/>
          <w:szCs w:val="34"/>
        </w:rPr>
      </w:pPr>
    </w:p>
    <w:p w:rsidR="00A43ED6" w:rsidRDefault="00A43ED6" w:rsidP="00A43ED6">
      <w:pPr>
        <w:pStyle w:val="-1"/>
        <w:rPr>
          <w:rFonts w:ascii="Times New Roman" w:hAnsi="Times New Roman"/>
          <w:sz w:val="34"/>
          <w:szCs w:val="34"/>
        </w:rPr>
      </w:pPr>
    </w:p>
    <w:p w:rsidR="00A43ED6" w:rsidRDefault="00A43ED6" w:rsidP="00A43ED6">
      <w:pPr>
        <w:pStyle w:val="-1"/>
        <w:rPr>
          <w:rFonts w:ascii="Times New Roman" w:hAnsi="Times New Roman"/>
          <w:sz w:val="34"/>
          <w:szCs w:val="34"/>
        </w:rPr>
      </w:pPr>
    </w:p>
    <w:p w:rsidR="00A43ED6" w:rsidRDefault="00A43ED6" w:rsidP="00A43ED6">
      <w:pPr>
        <w:pStyle w:val="-2"/>
        <w:ind w:firstLine="709"/>
        <w:rPr>
          <w:rFonts w:ascii="Times New Roman" w:hAnsi="Times New Roman"/>
        </w:rPr>
      </w:pPr>
      <w:bookmarkStart w:id="2" w:name="_Toc489607679"/>
      <w:bookmarkEnd w:id="1"/>
    </w:p>
    <w:p w:rsidR="00A43ED6" w:rsidRDefault="00A43ED6" w:rsidP="00A43ED6">
      <w:pPr>
        <w:pStyle w:val="-2"/>
        <w:ind w:firstLine="709"/>
        <w:rPr>
          <w:rFonts w:ascii="Times New Roman" w:hAnsi="Times New Roman"/>
        </w:rPr>
      </w:pPr>
    </w:p>
    <w:p w:rsidR="00A43ED6" w:rsidRDefault="00A43ED6" w:rsidP="00A43ED6">
      <w:pPr>
        <w:pStyle w:val="-2"/>
        <w:ind w:firstLine="709"/>
        <w:rPr>
          <w:rFonts w:ascii="Times New Roman" w:hAnsi="Times New Roman"/>
        </w:rPr>
      </w:pPr>
    </w:p>
    <w:p w:rsidR="00A43ED6" w:rsidRDefault="00A43ED6" w:rsidP="00A43ED6">
      <w:pPr>
        <w:pStyle w:val="-2"/>
        <w:ind w:firstLine="709"/>
        <w:rPr>
          <w:rFonts w:ascii="Times New Roman" w:hAnsi="Times New Roman"/>
        </w:rPr>
      </w:pPr>
    </w:p>
    <w:p w:rsidR="00A43ED6" w:rsidRDefault="00A43ED6" w:rsidP="00A43ED6">
      <w:pPr>
        <w:pStyle w:val="-2"/>
        <w:ind w:firstLine="709"/>
        <w:rPr>
          <w:rFonts w:ascii="Times New Roman" w:hAnsi="Times New Roman"/>
        </w:rPr>
      </w:pPr>
    </w:p>
    <w:p w:rsidR="00A43ED6" w:rsidRDefault="00A43ED6" w:rsidP="00A43ED6">
      <w:pPr>
        <w:pStyle w:val="-2"/>
        <w:ind w:firstLine="709"/>
        <w:rPr>
          <w:rFonts w:ascii="Times New Roman" w:hAnsi="Times New Roman"/>
        </w:rPr>
      </w:pPr>
    </w:p>
    <w:bookmarkEnd w:id="2"/>
    <w:p w:rsidR="00A43ED6" w:rsidRDefault="00A43ED6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A43ED6" w:rsidRDefault="00A43ED6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</w:t>
      </w:r>
    </w:p>
    <w:p w:rsidR="00A43ED6" w:rsidRDefault="00A43ED6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A43ED6" w:rsidRPr="00983F2D" w:rsidRDefault="00A43ED6" w:rsidP="00A43ED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3F2D">
        <w:rPr>
          <w:rFonts w:ascii="Times New Roman" w:hAnsi="Times New Roman"/>
          <w:sz w:val="24"/>
          <w:szCs w:val="24"/>
        </w:rPr>
        <w:t>Название профессио</w:t>
      </w:r>
      <w:r w:rsidR="00937832">
        <w:rPr>
          <w:rFonts w:ascii="Times New Roman" w:hAnsi="Times New Roman"/>
          <w:sz w:val="24"/>
          <w:szCs w:val="24"/>
        </w:rPr>
        <w:t>нальной компетенции: «</w:t>
      </w:r>
      <w:r w:rsidR="00937832" w:rsidRPr="0067082A">
        <w:rPr>
          <w:rFonts w:ascii="Times New Roman" w:hAnsi="Times New Roman"/>
          <w:b/>
          <w:sz w:val="24"/>
          <w:szCs w:val="24"/>
        </w:rPr>
        <w:t>Информационные кабельные сети</w:t>
      </w:r>
      <w:r w:rsidR="00937832">
        <w:rPr>
          <w:rFonts w:ascii="Times New Roman" w:hAnsi="Times New Roman"/>
          <w:sz w:val="24"/>
          <w:szCs w:val="24"/>
        </w:rPr>
        <w:t>»</w:t>
      </w:r>
    </w:p>
    <w:p w:rsidR="00A43ED6" w:rsidRDefault="00A43ED6" w:rsidP="00A43ED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3F2D">
        <w:rPr>
          <w:rFonts w:ascii="Times New Roman" w:hAnsi="Times New Roman"/>
          <w:sz w:val="24"/>
          <w:szCs w:val="24"/>
        </w:rPr>
        <w:t>Описан</w:t>
      </w:r>
      <w:r w:rsidR="003A63B1" w:rsidRPr="00983F2D">
        <w:rPr>
          <w:rFonts w:ascii="Times New Roman" w:hAnsi="Times New Roman"/>
          <w:sz w:val="24"/>
          <w:szCs w:val="24"/>
        </w:rPr>
        <w:t>ие профессиональной компетенции:</w:t>
      </w:r>
    </w:p>
    <w:p w:rsidR="00937832" w:rsidRPr="00937832" w:rsidRDefault="00937832" w:rsidP="009378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7832">
        <w:rPr>
          <w:rFonts w:ascii="Times New Roman" w:hAnsi="Times New Roman"/>
          <w:sz w:val="24"/>
          <w:szCs w:val="24"/>
        </w:rPr>
        <w:t>Информацио</w:t>
      </w:r>
      <w:r>
        <w:rPr>
          <w:rFonts w:ascii="Times New Roman" w:hAnsi="Times New Roman"/>
          <w:sz w:val="24"/>
          <w:szCs w:val="24"/>
        </w:rPr>
        <w:t>нные кабельные сети присутствую</w:t>
      </w:r>
      <w:r w:rsidRPr="00937832">
        <w:rPr>
          <w:rFonts w:ascii="Times New Roman" w:hAnsi="Times New Roman"/>
          <w:sz w:val="24"/>
          <w:szCs w:val="24"/>
        </w:rPr>
        <w:t>т во всех сферах нашей жизни и являются фундаментом при построении сетей мобильной связи, локальных вычислительных сетей (ЛВС), сетей кабельного телевидения, глобальных компьютерных сетей (WAN), сетей видеонаблюдения и др. слаботочных сетей.</w:t>
      </w:r>
    </w:p>
    <w:p w:rsidR="00937832" w:rsidRPr="00937832" w:rsidRDefault="00937832" w:rsidP="009378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7832">
        <w:rPr>
          <w:rFonts w:ascii="Times New Roman" w:hAnsi="Times New Roman"/>
          <w:sz w:val="24"/>
          <w:szCs w:val="24"/>
        </w:rPr>
        <w:t xml:space="preserve">Специалист по «Информационным кабельным сетям» способен создавать инфраструктуру практически для всех видов телекоммуникационных сетей, в соответствии со знаниями, пониманием требований стандартов отрасли и конкретными </w:t>
      </w:r>
      <w:r w:rsidRPr="00937832">
        <w:rPr>
          <w:rFonts w:ascii="Times New Roman" w:hAnsi="Times New Roman"/>
          <w:sz w:val="24"/>
          <w:szCs w:val="24"/>
        </w:rPr>
        <w:lastRenderedPageBreak/>
        <w:t>навыками, которые лежат в основе лучшей практики в области профессионального исполнения.</w:t>
      </w:r>
    </w:p>
    <w:p w:rsidR="00937832" w:rsidRPr="00983F2D" w:rsidRDefault="00937832" w:rsidP="009378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7832">
        <w:rPr>
          <w:rFonts w:ascii="Times New Roman" w:hAnsi="Times New Roman"/>
          <w:sz w:val="24"/>
          <w:szCs w:val="24"/>
        </w:rPr>
        <w:t>Специалисты данной компетенции выполняют работы по монтажу волоконно-оптических и медно</w:t>
      </w:r>
      <w:r>
        <w:rPr>
          <w:rFonts w:ascii="Times New Roman" w:hAnsi="Times New Roman"/>
          <w:sz w:val="24"/>
          <w:szCs w:val="24"/>
        </w:rPr>
        <w:t>-</w:t>
      </w:r>
      <w:r w:rsidRPr="00937832">
        <w:rPr>
          <w:rFonts w:ascii="Times New Roman" w:hAnsi="Times New Roman"/>
          <w:sz w:val="24"/>
          <w:szCs w:val="24"/>
        </w:rPr>
        <w:t>жильных участков создаваемой телекоммуникационной сети. Производят подключение и настройку сетей проводного и беспроводного абонентского доступа, обеспечивают работоспособность оборудования мультисервисных сетей, производят инсталляцию и настройку компьютерных платформ для организации услуг связи, производят базовые настройки активного сетевого оборудования, а также инсталляцию систем «Умный дом», осуществляют поиск и устранение аварийных ситуаций и повреждений телекоммуникационных систем. Решают технические задачи в области эксплуатации телекоммуникационных систем, с которыми сталкиваются работники отрасли. Изучают, разрабатывают, перенимают и транслируют лучшие практики в производственные процессы отрасли.</w:t>
      </w:r>
    </w:p>
    <w:p w:rsidR="003A63B1" w:rsidRPr="00983F2D" w:rsidRDefault="003A63B1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3A63B1" w:rsidRDefault="003A63B1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983F2D" w:rsidRDefault="00983F2D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3F06C1" w:rsidRDefault="003A63B1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3F06C1">
        <w:rPr>
          <w:rFonts w:ascii="Times New Roman" w:hAnsi="Times New Roman"/>
          <w:sz w:val="24"/>
          <w:szCs w:val="24"/>
        </w:rPr>
        <w:t>ПОЯСНИТЕЛЬНАЯ ЗАПИСКА</w:t>
      </w:r>
    </w:p>
    <w:p w:rsidR="003F06C1" w:rsidRDefault="003F06C1" w:rsidP="00C4011B">
      <w:pPr>
        <w:pStyle w:val="a4"/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:rsidR="00E21ACE" w:rsidRPr="0018751F" w:rsidRDefault="003F06C1" w:rsidP="0018751F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5A40BB">
        <w:rPr>
          <w:rFonts w:ascii="Times New Roman" w:hAnsi="Times New Roman"/>
          <w:b/>
          <w:sz w:val="24"/>
          <w:szCs w:val="24"/>
        </w:rPr>
        <w:t xml:space="preserve">Методическая цель </w:t>
      </w:r>
      <w:r w:rsidR="00935322" w:rsidRPr="00935322">
        <w:rPr>
          <w:rFonts w:ascii="Times New Roman" w:hAnsi="Times New Roman"/>
          <w:b/>
          <w:sz w:val="24"/>
          <w:szCs w:val="24"/>
        </w:rPr>
        <w:t>профессиональной пробы</w:t>
      </w:r>
      <w:r w:rsidRPr="005A40BB">
        <w:rPr>
          <w:rFonts w:ascii="Times New Roman" w:hAnsi="Times New Roman"/>
          <w:b/>
          <w:sz w:val="24"/>
          <w:szCs w:val="24"/>
        </w:rPr>
        <w:t>:</w:t>
      </w:r>
      <w:r w:rsidR="00E21ACE">
        <w:rPr>
          <w:rFonts w:ascii="Times New Roman" w:hAnsi="Times New Roman"/>
          <w:b/>
          <w:sz w:val="24"/>
          <w:szCs w:val="24"/>
        </w:rPr>
        <w:t xml:space="preserve"> </w:t>
      </w:r>
      <w:r w:rsidR="0018751F">
        <w:rPr>
          <w:rFonts w:ascii="Times New Roman" w:hAnsi="Times New Roman"/>
          <w:b/>
          <w:sz w:val="24"/>
          <w:szCs w:val="24"/>
        </w:rPr>
        <w:t>с</w:t>
      </w:r>
      <w:r w:rsidR="0018751F">
        <w:rPr>
          <w:rFonts w:ascii="Times New Roman" w:hAnsi="Times New Roman"/>
          <w:sz w:val="24"/>
          <w:szCs w:val="24"/>
        </w:rPr>
        <w:t>формировать потребность</w:t>
      </w:r>
      <w:r w:rsidR="00E21ACE" w:rsidRPr="00E21ACE">
        <w:rPr>
          <w:rFonts w:ascii="Times New Roman" w:hAnsi="Times New Roman"/>
          <w:sz w:val="24"/>
          <w:szCs w:val="24"/>
        </w:rPr>
        <w:t xml:space="preserve"> в собственной реализации личности в соц</w:t>
      </w:r>
      <w:r w:rsidR="0018751F">
        <w:rPr>
          <w:rFonts w:ascii="Times New Roman" w:hAnsi="Times New Roman"/>
          <w:sz w:val="24"/>
          <w:szCs w:val="24"/>
        </w:rPr>
        <w:t>иуме посредством выбираемой</w:t>
      </w:r>
      <w:r w:rsidR="00E21ACE" w:rsidRPr="00E21ACE">
        <w:rPr>
          <w:rFonts w:ascii="Times New Roman" w:hAnsi="Times New Roman"/>
          <w:sz w:val="24"/>
          <w:szCs w:val="24"/>
        </w:rPr>
        <w:t xml:space="preserve"> профессии</w:t>
      </w:r>
      <w:r w:rsidR="00E21AC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F06C1" w:rsidRDefault="003F06C1" w:rsidP="00C4011B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требованиями </w:t>
      </w:r>
      <w:r w:rsidR="001F5D31">
        <w:rPr>
          <w:rFonts w:ascii="Times New Roman" w:hAnsi="Times New Roman"/>
          <w:sz w:val="24"/>
          <w:szCs w:val="24"/>
        </w:rPr>
        <w:t xml:space="preserve">и </w:t>
      </w:r>
      <w:r w:rsidR="00937832">
        <w:rPr>
          <w:rFonts w:ascii="Times New Roman" w:hAnsi="Times New Roman"/>
          <w:sz w:val="24"/>
          <w:szCs w:val="24"/>
        </w:rPr>
        <w:t>реализацией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1F5D31">
        <w:rPr>
          <w:rFonts w:ascii="Times New Roman" w:hAnsi="Times New Roman"/>
          <w:sz w:val="24"/>
          <w:szCs w:val="24"/>
        </w:rPr>
        <w:t xml:space="preserve">компетентностного подхода </w:t>
      </w:r>
      <w:r w:rsidR="00937832">
        <w:rPr>
          <w:rFonts w:ascii="Times New Roman" w:hAnsi="Times New Roman"/>
          <w:sz w:val="24"/>
          <w:szCs w:val="24"/>
        </w:rPr>
        <w:t>проф.проба должна</w:t>
      </w:r>
      <w:r>
        <w:rPr>
          <w:rFonts w:ascii="Times New Roman" w:hAnsi="Times New Roman"/>
          <w:sz w:val="24"/>
          <w:szCs w:val="24"/>
        </w:rPr>
        <w:t xml:space="preserve"> предусматривать широкое использование в процессе активных и интер</w:t>
      </w:r>
      <w:r w:rsidR="001F5D31">
        <w:rPr>
          <w:rFonts w:ascii="Times New Roman" w:hAnsi="Times New Roman"/>
          <w:sz w:val="24"/>
          <w:szCs w:val="24"/>
        </w:rPr>
        <w:t>активны</w:t>
      </w:r>
      <w:r w:rsidR="005F4B9A">
        <w:rPr>
          <w:rFonts w:ascii="Times New Roman" w:hAnsi="Times New Roman"/>
          <w:sz w:val="24"/>
          <w:szCs w:val="24"/>
        </w:rPr>
        <w:t>х форм проведения конкурса. Проба</w:t>
      </w:r>
      <w:r w:rsidR="00E21ACE">
        <w:rPr>
          <w:rFonts w:ascii="Times New Roman" w:hAnsi="Times New Roman"/>
          <w:sz w:val="24"/>
          <w:szCs w:val="24"/>
        </w:rPr>
        <w:t xml:space="preserve"> </w:t>
      </w:r>
      <w:r w:rsidR="001F5D31">
        <w:rPr>
          <w:rFonts w:ascii="Times New Roman" w:hAnsi="Times New Roman"/>
          <w:sz w:val="24"/>
          <w:szCs w:val="24"/>
        </w:rPr>
        <w:t>должен</w:t>
      </w:r>
      <w:r>
        <w:rPr>
          <w:rFonts w:ascii="Times New Roman" w:hAnsi="Times New Roman"/>
          <w:sz w:val="24"/>
          <w:szCs w:val="24"/>
        </w:rPr>
        <w:t xml:space="preserve"> носить практико-ориентированный характер с целью формирования и развития проф</w:t>
      </w:r>
      <w:r w:rsidR="001F5D31">
        <w:rPr>
          <w:rFonts w:ascii="Times New Roman" w:hAnsi="Times New Roman"/>
          <w:sz w:val="24"/>
          <w:szCs w:val="24"/>
        </w:rPr>
        <w:t>ессиональных навыков учащихся</w:t>
      </w:r>
      <w:r>
        <w:rPr>
          <w:rFonts w:ascii="Times New Roman" w:hAnsi="Times New Roman"/>
          <w:sz w:val="24"/>
          <w:szCs w:val="24"/>
        </w:rPr>
        <w:t>.</w:t>
      </w:r>
    </w:p>
    <w:p w:rsidR="003F06C1" w:rsidRDefault="005F4B9A" w:rsidP="00C4011B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деятельность предполагает командную работу</w:t>
      </w:r>
      <w:r w:rsidR="003F06C1" w:rsidRPr="00B96DDD">
        <w:rPr>
          <w:rFonts w:ascii="Times New Roman" w:hAnsi="Times New Roman"/>
          <w:sz w:val="24"/>
          <w:szCs w:val="24"/>
        </w:rPr>
        <w:t xml:space="preserve"> </w:t>
      </w:r>
      <w:r w:rsidR="00935322" w:rsidRPr="00B96DDD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небольшими группами по 2-3 человека.</w:t>
      </w:r>
      <w:r w:rsidR="003F06C1">
        <w:rPr>
          <w:rFonts w:ascii="Times New Roman" w:hAnsi="Times New Roman"/>
          <w:sz w:val="24"/>
          <w:szCs w:val="24"/>
        </w:rPr>
        <w:t xml:space="preserve"> Заранее подготавливаются</w:t>
      </w:r>
      <w:r>
        <w:rPr>
          <w:rFonts w:ascii="Times New Roman" w:hAnsi="Times New Roman"/>
          <w:sz w:val="24"/>
          <w:szCs w:val="24"/>
        </w:rPr>
        <w:t xml:space="preserve"> средства </w:t>
      </w:r>
      <w:r>
        <w:rPr>
          <w:rFonts w:ascii="Times New Roman" w:hAnsi="Times New Roman"/>
          <w:sz w:val="24"/>
          <w:szCs w:val="24"/>
        </w:rPr>
        <w:lastRenderedPageBreak/>
        <w:t>индивидуальной защиты (очки, перчатки, спецовки), необходимый набор инструментов, оборудования</w:t>
      </w:r>
      <w:r w:rsidR="003F06C1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расходных материалов</w:t>
      </w:r>
      <w:r w:rsidR="003F06C1">
        <w:rPr>
          <w:rFonts w:ascii="Times New Roman" w:hAnsi="Times New Roman"/>
          <w:sz w:val="24"/>
          <w:szCs w:val="24"/>
        </w:rPr>
        <w:t>. Перед началом практической деятельности ставятся конкретные задачи, даются указания по их выполнению и оговариваются меры предосторожности</w:t>
      </w:r>
      <w:r>
        <w:rPr>
          <w:rFonts w:ascii="Times New Roman" w:hAnsi="Times New Roman"/>
          <w:sz w:val="24"/>
          <w:szCs w:val="24"/>
        </w:rPr>
        <w:t xml:space="preserve"> при работе с оптическими волокнами, оборудованием и инструментами</w:t>
      </w:r>
      <w:r w:rsidR="003F06C1">
        <w:rPr>
          <w:rFonts w:ascii="Times New Roman" w:hAnsi="Times New Roman"/>
          <w:sz w:val="24"/>
          <w:szCs w:val="24"/>
        </w:rPr>
        <w:t xml:space="preserve">. В процессе выполнения практического задания </w:t>
      </w:r>
      <w:r w:rsidR="001F5D31">
        <w:rPr>
          <w:rFonts w:ascii="Times New Roman" w:hAnsi="Times New Roman"/>
          <w:sz w:val="24"/>
          <w:szCs w:val="24"/>
        </w:rPr>
        <w:t>наставник</w:t>
      </w:r>
      <w:r w:rsidR="003F06C1">
        <w:rPr>
          <w:rFonts w:ascii="Times New Roman" w:hAnsi="Times New Roman"/>
          <w:sz w:val="24"/>
          <w:szCs w:val="24"/>
        </w:rPr>
        <w:t xml:space="preserve"> наблюдает за происходящим и оказывает помощь при необходимости.  </w:t>
      </w:r>
    </w:p>
    <w:p w:rsidR="003F06C1" w:rsidRPr="005F1DEA" w:rsidRDefault="005F1DEA" w:rsidP="005F1DEA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1DEA">
        <w:rPr>
          <w:rFonts w:ascii="Times New Roman" w:hAnsi="Times New Roman"/>
          <w:sz w:val="24"/>
          <w:szCs w:val="24"/>
        </w:rPr>
        <w:t>На заключительном этапе</w:t>
      </w:r>
      <w:r w:rsidR="005F4B9A">
        <w:rPr>
          <w:rFonts w:ascii="Times New Roman" w:hAnsi="Times New Roman"/>
          <w:sz w:val="24"/>
          <w:szCs w:val="24"/>
        </w:rPr>
        <w:t xml:space="preserve"> подводятся итоги, оценивается результат</w:t>
      </w:r>
      <w:r w:rsidRPr="005F1DEA">
        <w:rPr>
          <w:rFonts w:ascii="Times New Roman" w:hAnsi="Times New Roman"/>
          <w:sz w:val="24"/>
          <w:szCs w:val="24"/>
        </w:rPr>
        <w:t xml:space="preserve"> проведенной </w:t>
      </w:r>
      <w:r w:rsidR="005F4B9A">
        <w:rPr>
          <w:rFonts w:ascii="Times New Roman" w:hAnsi="Times New Roman"/>
          <w:sz w:val="24"/>
          <w:szCs w:val="24"/>
        </w:rPr>
        <w:t xml:space="preserve">профессиональной пробы - </w:t>
      </w:r>
      <w:r w:rsidRPr="005F1DEA">
        <w:rPr>
          <w:rFonts w:ascii="Times New Roman" w:hAnsi="Times New Roman"/>
          <w:sz w:val="24"/>
          <w:szCs w:val="24"/>
        </w:rPr>
        <w:t xml:space="preserve">практическое </w:t>
      </w:r>
      <w:r>
        <w:rPr>
          <w:rFonts w:ascii="Times New Roman" w:hAnsi="Times New Roman"/>
          <w:sz w:val="24"/>
          <w:szCs w:val="24"/>
        </w:rPr>
        <w:t>исполнение схемы</w:t>
      </w:r>
      <w:r w:rsidR="005F4B9A">
        <w:rPr>
          <w:rFonts w:ascii="Times New Roman" w:hAnsi="Times New Roman"/>
          <w:sz w:val="24"/>
          <w:szCs w:val="24"/>
        </w:rPr>
        <w:t xml:space="preserve"> распределения волокон, прохождение светового сигнала.</w:t>
      </w:r>
    </w:p>
    <w:p w:rsidR="003F06C1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5D3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F06C1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A63B1" w:rsidRDefault="003A63B1" w:rsidP="00EE51C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51CF">
        <w:rPr>
          <w:rFonts w:ascii="Times New Roman" w:hAnsi="Times New Roman"/>
          <w:sz w:val="24"/>
          <w:szCs w:val="24"/>
        </w:rPr>
        <w:t>2 ОБЩИЕ ТРЕБОВАНИЯ</w:t>
      </w:r>
    </w:p>
    <w:p w:rsidR="00935322" w:rsidRPr="00EE51CF" w:rsidRDefault="00935322" w:rsidP="00EE51C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43ED6" w:rsidRPr="00EE51CF" w:rsidRDefault="00A43ED6" w:rsidP="0086261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223">
        <w:rPr>
          <w:rFonts w:ascii="Times New Roman" w:hAnsi="Times New Roman"/>
          <w:b/>
          <w:sz w:val="24"/>
          <w:szCs w:val="24"/>
        </w:rPr>
        <w:t>Продолжительность</w:t>
      </w:r>
      <w:r w:rsidR="003A63B1" w:rsidRPr="00DA5223">
        <w:rPr>
          <w:rFonts w:ascii="Times New Roman" w:hAnsi="Times New Roman"/>
          <w:b/>
          <w:sz w:val="24"/>
          <w:szCs w:val="24"/>
        </w:rPr>
        <w:t xml:space="preserve"> </w:t>
      </w:r>
      <w:r w:rsidR="00935322" w:rsidRPr="00DA5223">
        <w:rPr>
          <w:rFonts w:ascii="Times New Roman" w:hAnsi="Times New Roman"/>
          <w:b/>
          <w:sz w:val="24"/>
          <w:szCs w:val="24"/>
        </w:rPr>
        <w:t>профессиональной пробы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1F5D31" w:rsidRPr="00EE51CF">
        <w:rPr>
          <w:rFonts w:ascii="Times New Roman" w:hAnsi="Times New Roman"/>
          <w:sz w:val="24"/>
          <w:szCs w:val="24"/>
        </w:rPr>
        <w:t>составляет 1,5 – 2 часа</w:t>
      </w:r>
      <w:r w:rsidRPr="00EE51CF">
        <w:rPr>
          <w:rFonts w:ascii="Times New Roman" w:hAnsi="Times New Roman"/>
          <w:sz w:val="24"/>
          <w:szCs w:val="24"/>
        </w:rPr>
        <w:t>.</w:t>
      </w:r>
    </w:p>
    <w:p w:rsidR="00A43ED6" w:rsidRDefault="00997CAE" w:rsidP="0086261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43ED6" w:rsidRPr="00EE51CF">
        <w:rPr>
          <w:rFonts w:ascii="Times New Roman" w:hAnsi="Times New Roman"/>
          <w:sz w:val="24"/>
          <w:szCs w:val="24"/>
        </w:rPr>
        <w:t>Возрастной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A43ED6" w:rsidRPr="00EE51CF">
        <w:rPr>
          <w:rFonts w:ascii="Times New Roman" w:hAnsi="Times New Roman"/>
          <w:sz w:val="24"/>
          <w:szCs w:val="24"/>
        </w:rPr>
        <w:t>ценз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A43ED6" w:rsidRPr="00EE51CF">
        <w:rPr>
          <w:rFonts w:ascii="Times New Roman" w:hAnsi="Times New Roman"/>
          <w:sz w:val="24"/>
          <w:szCs w:val="24"/>
        </w:rPr>
        <w:t>участников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1F5D31" w:rsidRPr="00EE51CF">
        <w:rPr>
          <w:rFonts w:ascii="Times New Roman" w:hAnsi="Times New Roman"/>
          <w:sz w:val="24"/>
          <w:szCs w:val="24"/>
        </w:rPr>
        <w:t>от 11 до 18 лет.</w:t>
      </w:r>
    </w:p>
    <w:p w:rsidR="00997CAE" w:rsidRPr="0019740B" w:rsidRDefault="00997CAE" w:rsidP="0086261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Формат проведения проб</w:t>
      </w:r>
      <w:r w:rsidRPr="0019740B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5223">
        <w:rPr>
          <w:rFonts w:ascii="Times New Roman" w:hAnsi="Times New Roman"/>
          <w:sz w:val="24"/>
          <w:szCs w:val="24"/>
        </w:rPr>
        <w:t>мал</w:t>
      </w:r>
      <w:r>
        <w:rPr>
          <w:rFonts w:ascii="Times New Roman" w:hAnsi="Times New Roman"/>
          <w:sz w:val="24"/>
          <w:szCs w:val="24"/>
        </w:rPr>
        <w:t>ые</w:t>
      </w:r>
      <w:r w:rsidRPr="00DA5223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>ы</w:t>
      </w:r>
      <w:r w:rsidRPr="00DA5223">
        <w:rPr>
          <w:rFonts w:ascii="Times New Roman" w:hAnsi="Times New Roman"/>
          <w:sz w:val="24"/>
          <w:szCs w:val="24"/>
        </w:rPr>
        <w:t xml:space="preserve"> </w:t>
      </w:r>
      <w:r w:rsidR="005F4B9A">
        <w:rPr>
          <w:rFonts w:ascii="Times New Roman" w:hAnsi="Times New Roman"/>
          <w:sz w:val="24"/>
          <w:szCs w:val="24"/>
        </w:rPr>
        <w:t>по 2-3 человека</w:t>
      </w:r>
      <w:r w:rsidRPr="00DA5223">
        <w:rPr>
          <w:rFonts w:ascii="Times New Roman" w:hAnsi="Times New Roman"/>
          <w:sz w:val="24"/>
          <w:szCs w:val="24"/>
        </w:rPr>
        <w:t>.</w:t>
      </w:r>
    </w:p>
    <w:p w:rsidR="00A43ED6" w:rsidRPr="00EE51CF" w:rsidRDefault="00997CAE" w:rsidP="0086261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43ED6" w:rsidRPr="00EE51CF">
        <w:rPr>
          <w:rFonts w:ascii="Times New Roman" w:hAnsi="Times New Roman"/>
          <w:sz w:val="24"/>
          <w:szCs w:val="24"/>
        </w:rPr>
        <w:t>Оценка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5F4B9A">
        <w:rPr>
          <w:rFonts w:ascii="Times New Roman" w:hAnsi="Times New Roman"/>
          <w:sz w:val="24"/>
          <w:szCs w:val="24"/>
        </w:rPr>
        <w:t>знаний и умений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5F4B9A">
        <w:rPr>
          <w:rFonts w:ascii="Times New Roman" w:hAnsi="Times New Roman"/>
          <w:sz w:val="24"/>
          <w:szCs w:val="24"/>
        </w:rPr>
        <w:t>участников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A43ED6" w:rsidRPr="00EE51CF">
        <w:rPr>
          <w:rFonts w:ascii="Times New Roman" w:hAnsi="Times New Roman"/>
          <w:sz w:val="24"/>
          <w:szCs w:val="24"/>
        </w:rPr>
        <w:t>должна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A43ED6" w:rsidRPr="00EE51CF">
        <w:rPr>
          <w:rFonts w:ascii="Times New Roman" w:hAnsi="Times New Roman"/>
          <w:sz w:val="24"/>
          <w:szCs w:val="24"/>
        </w:rPr>
        <w:t>проводиться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A43ED6" w:rsidRPr="00EE51CF">
        <w:rPr>
          <w:rFonts w:ascii="Times New Roman" w:hAnsi="Times New Roman"/>
          <w:sz w:val="24"/>
          <w:szCs w:val="24"/>
        </w:rPr>
        <w:t>исключительно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A43ED6" w:rsidRPr="00EE51CF">
        <w:rPr>
          <w:rFonts w:ascii="Times New Roman" w:hAnsi="Times New Roman"/>
          <w:sz w:val="24"/>
          <w:szCs w:val="24"/>
        </w:rPr>
        <w:t>через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A43ED6" w:rsidRPr="00EE51CF">
        <w:rPr>
          <w:rFonts w:ascii="Times New Roman" w:hAnsi="Times New Roman"/>
          <w:sz w:val="24"/>
          <w:szCs w:val="24"/>
        </w:rPr>
        <w:t>практическое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A43ED6" w:rsidRPr="00EE51CF">
        <w:rPr>
          <w:rFonts w:ascii="Times New Roman" w:hAnsi="Times New Roman"/>
          <w:sz w:val="24"/>
          <w:szCs w:val="24"/>
        </w:rPr>
        <w:t>выполнение.</w:t>
      </w:r>
    </w:p>
    <w:p w:rsidR="00A43ED6" w:rsidRPr="00D75D80" w:rsidRDefault="005F1DEA" w:rsidP="00D75D8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выполнения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997CAE">
        <w:rPr>
          <w:rFonts w:ascii="Times New Roman" w:hAnsi="Times New Roman"/>
          <w:sz w:val="24"/>
          <w:szCs w:val="24"/>
        </w:rPr>
        <w:t>профессиональной пробы</w:t>
      </w:r>
      <w:r w:rsidR="003A63B1" w:rsidRPr="00EE51CF">
        <w:rPr>
          <w:rFonts w:ascii="Times New Roman" w:hAnsi="Times New Roman"/>
          <w:sz w:val="24"/>
          <w:szCs w:val="24"/>
        </w:rPr>
        <w:t xml:space="preserve"> </w:t>
      </w:r>
      <w:r w:rsidR="00D75D80">
        <w:rPr>
          <w:rFonts w:ascii="Times New Roman" w:hAnsi="Times New Roman"/>
          <w:sz w:val="24"/>
          <w:szCs w:val="24"/>
        </w:rPr>
        <w:t>должны быть базовые</w:t>
      </w:r>
      <w:r>
        <w:rPr>
          <w:rFonts w:ascii="Times New Roman" w:hAnsi="Times New Roman"/>
          <w:sz w:val="24"/>
          <w:szCs w:val="24"/>
        </w:rPr>
        <w:t xml:space="preserve"> представлени</w:t>
      </w:r>
      <w:r w:rsidR="00D75D80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о</w:t>
      </w:r>
      <w:r w:rsidR="00D75D80">
        <w:rPr>
          <w:rFonts w:ascii="Times New Roman" w:hAnsi="Times New Roman"/>
          <w:sz w:val="24"/>
          <w:szCs w:val="24"/>
        </w:rPr>
        <w:t xml:space="preserve">б услугах, предоставляемых операторами связи (Интернет, </w:t>
      </w:r>
      <w:r w:rsidR="00D75D80">
        <w:rPr>
          <w:rFonts w:ascii="Times New Roman" w:hAnsi="Times New Roman"/>
          <w:sz w:val="24"/>
          <w:szCs w:val="24"/>
          <w:lang w:val="en-US"/>
        </w:rPr>
        <w:t>IP</w:t>
      </w:r>
      <w:r w:rsidR="00D75D80">
        <w:rPr>
          <w:rFonts w:ascii="Times New Roman" w:hAnsi="Times New Roman"/>
          <w:sz w:val="24"/>
          <w:szCs w:val="24"/>
        </w:rPr>
        <w:t>-</w:t>
      </w:r>
      <w:r w:rsidR="00D75D80">
        <w:rPr>
          <w:rFonts w:ascii="Times New Roman" w:hAnsi="Times New Roman"/>
          <w:sz w:val="24"/>
          <w:szCs w:val="24"/>
          <w:lang w:val="en-US"/>
        </w:rPr>
        <w:t>TV</w:t>
      </w:r>
      <w:r w:rsidR="00D75D80">
        <w:rPr>
          <w:rFonts w:ascii="Times New Roman" w:hAnsi="Times New Roman"/>
          <w:sz w:val="24"/>
          <w:szCs w:val="24"/>
        </w:rPr>
        <w:t>, телефония), о видах сред для передачи информации (медный провод, оптическое волокно, воздух).</w:t>
      </w:r>
    </w:p>
    <w:p w:rsidR="00EE51CF" w:rsidRDefault="00EE51CF" w:rsidP="003A63B1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3F06C1" w:rsidRPr="00D663C6" w:rsidRDefault="00EE51CF" w:rsidP="00C4011B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 w:rsidR="008626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 ПРОВЕДЕНИЯ</w:t>
      </w:r>
    </w:p>
    <w:p w:rsidR="003F06C1" w:rsidRPr="0019740B" w:rsidRDefault="00610E77" w:rsidP="001F5D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</w:t>
      </w:r>
      <w:r w:rsidR="003F06C1" w:rsidRPr="0019740B">
        <w:rPr>
          <w:rFonts w:ascii="Times New Roman" w:hAnsi="Times New Roman"/>
          <w:b/>
          <w:sz w:val="24"/>
          <w:szCs w:val="24"/>
        </w:rPr>
        <w:t>:</w:t>
      </w:r>
      <w:r w:rsidR="003F06C1">
        <w:rPr>
          <w:rFonts w:ascii="Times New Roman" w:hAnsi="Times New Roman"/>
          <w:sz w:val="24"/>
          <w:szCs w:val="24"/>
        </w:rPr>
        <w:t xml:space="preserve"> </w:t>
      </w:r>
      <w:r w:rsidR="00D75D80">
        <w:rPr>
          <w:rFonts w:ascii="Times New Roman" w:hAnsi="Times New Roman"/>
          <w:sz w:val="24"/>
          <w:szCs w:val="24"/>
        </w:rPr>
        <w:t>1,5-2 часа.</w:t>
      </w:r>
    </w:p>
    <w:p w:rsidR="002B5628" w:rsidRPr="0019740B" w:rsidRDefault="001F5D31" w:rsidP="00B96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="003F06C1" w:rsidRPr="0019740B">
        <w:rPr>
          <w:rFonts w:ascii="Times New Roman" w:hAnsi="Times New Roman"/>
          <w:b/>
          <w:sz w:val="24"/>
          <w:szCs w:val="24"/>
        </w:rPr>
        <w:t>:</w:t>
      </w:r>
      <w:r w:rsidR="003767A5">
        <w:rPr>
          <w:rFonts w:ascii="Times New Roman" w:hAnsi="Times New Roman"/>
          <w:b/>
          <w:sz w:val="24"/>
          <w:szCs w:val="24"/>
        </w:rPr>
        <w:t xml:space="preserve"> </w:t>
      </w:r>
      <w:r w:rsidR="002B5628">
        <w:rPr>
          <w:rFonts w:ascii="Times New Roman" w:hAnsi="Times New Roman"/>
          <w:sz w:val="24"/>
          <w:szCs w:val="24"/>
        </w:rPr>
        <w:t>Оказани</w:t>
      </w:r>
      <w:r w:rsidR="003767A5">
        <w:rPr>
          <w:rFonts w:ascii="Times New Roman" w:hAnsi="Times New Roman"/>
          <w:sz w:val="24"/>
          <w:szCs w:val="24"/>
        </w:rPr>
        <w:t>е</w:t>
      </w:r>
      <w:r w:rsidR="002B5628">
        <w:rPr>
          <w:rFonts w:ascii="Times New Roman" w:hAnsi="Times New Roman"/>
          <w:sz w:val="24"/>
          <w:szCs w:val="24"/>
        </w:rPr>
        <w:t xml:space="preserve"> профориентационной поддержки учащимся в процессе выбора профиля обучения и сферы будущей профессиональной деятельности.</w:t>
      </w:r>
    </w:p>
    <w:p w:rsidR="003F06C1" w:rsidRPr="0019740B" w:rsidRDefault="00935322" w:rsidP="00610E7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="003F06C1" w:rsidRPr="0019740B">
        <w:rPr>
          <w:rFonts w:ascii="Times New Roman" w:hAnsi="Times New Roman"/>
          <w:b/>
          <w:sz w:val="24"/>
          <w:szCs w:val="24"/>
        </w:rPr>
        <w:t>:</w:t>
      </w:r>
    </w:p>
    <w:p w:rsidR="003F06C1" w:rsidRPr="0019740B" w:rsidRDefault="003F06C1" w:rsidP="00610E77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9740B">
        <w:rPr>
          <w:rFonts w:ascii="Times New Roman" w:hAnsi="Times New Roman"/>
          <w:b/>
          <w:i/>
          <w:sz w:val="24"/>
          <w:szCs w:val="24"/>
        </w:rPr>
        <w:t>Образовательные:</w:t>
      </w:r>
    </w:p>
    <w:p w:rsidR="003F06C1" w:rsidRDefault="001F5D3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5D80">
        <w:rPr>
          <w:rFonts w:ascii="Times New Roman" w:hAnsi="Times New Roman"/>
          <w:sz w:val="24"/>
          <w:szCs w:val="24"/>
        </w:rPr>
        <w:t>получение знаний об оптическом волокне, прохождении света через него</w:t>
      </w:r>
      <w:r w:rsidR="003F06C1" w:rsidRPr="0019740B">
        <w:rPr>
          <w:rFonts w:ascii="Times New Roman" w:hAnsi="Times New Roman"/>
          <w:sz w:val="24"/>
          <w:szCs w:val="24"/>
        </w:rPr>
        <w:t>;</w:t>
      </w:r>
    </w:p>
    <w:p w:rsidR="00D75D80" w:rsidRDefault="00D75D80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получение знаний о </w:t>
      </w:r>
      <w:r w:rsidR="005F0D96">
        <w:rPr>
          <w:rFonts w:ascii="Times New Roman" w:hAnsi="Times New Roman"/>
          <w:sz w:val="24"/>
          <w:szCs w:val="24"/>
        </w:rPr>
        <w:t>технике безопасности при работе с волокном;</w:t>
      </w:r>
    </w:p>
    <w:p w:rsidR="005F0D96" w:rsidRPr="0019740B" w:rsidRDefault="005F0D96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навыков по составлению схемы распределения волокон;</w:t>
      </w:r>
    </w:p>
    <w:p w:rsidR="003F06C1" w:rsidRPr="0019740B" w:rsidRDefault="005F0D96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навыков по сварке оптических волокон</w:t>
      </w:r>
      <w:r w:rsidR="003F06C1" w:rsidRPr="0019740B">
        <w:rPr>
          <w:rFonts w:ascii="Times New Roman" w:hAnsi="Times New Roman"/>
          <w:sz w:val="24"/>
          <w:szCs w:val="24"/>
        </w:rPr>
        <w:t>;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>- формирование н</w:t>
      </w:r>
      <w:r w:rsidR="005F0D96">
        <w:rPr>
          <w:rFonts w:ascii="Times New Roman" w:hAnsi="Times New Roman"/>
          <w:sz w:val="24"/>
          <w:szCs w:val="24"/>
        </w:rPr>
        <w:t>авыков по проверке прохождения светового сигнала.</w:t>
      </w:r>
    </w:p>
    <w:p w:rsidR="003F06C1" w:rsidRPr="0019740B" w:rsidRDefault="003F06C1" w:rsidP="00610E77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9740B">
        <w:rPr>
          <w:rFonts w:ascii="Times New Roman" w:hAnsi="Times New Roman"/>
          <w:b/>
          <w:i/>
          <w:sz w:val="24"/>
          <w:szCs w:val="24"/>
        </w:rPr>
        <w:t>Развивающие: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>-  развитие мышления, самостоятельности, наблюдательности, навыков самоконтроля и самооценки;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>- развитие познавательного интереса обучающихся;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>- развитие умения ориентироваться в учебном материале;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>- развитие навыков коллективной и самостоятельной работы;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 xml:space="preserve">- </w:t>
      </w:r>
      <w:r w:rsidR="005F0D96">
        <w:rPr>
          <w:rFonts w:ascii="Times New Roman" w:hAnsi="Times New Roman"/>
          <w:sz w:val="24"/>
          <w:szCs w:val="24"/>
        </w:rPr>
        <w:t>развитие интереса к информационным</w:t>
      </w:r>
      <w:r w:rsidRPr="0019740B">
        <w:rPr>
          <w:rFonts w:ascii="Times New Roman" w:hAnsi="Times New Roman"/>
          <w:sz w:val="24"/>
          <w:szCs w:val="24"/>
        </w:rPr>
        <w:t xml:space="preserve"> технологиям, к будущей профессии.</w:t>
      </w:r>
    </w:p>
    <w:p w:rsidR="003F06C1" w:rsidRPr="0019740B" w:rsidRDefault="003F06C1" w:rsidP="00610E77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9740B">
        <w:rPr>
          <w:rFonts w:ascii="Times New Roman" w:hAnsi="Times New Roman"/>
          <w:b/>
          <w:i/>
          <w:sz w:val="24"/>
          <w:szCs w:val="24"/>
        </w:rPr>
        <w:t>Воспитательные: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чувства коллективизма и взаимопомощи</w:t>
      </w:r>
      <w:r w:rsidRPr="0019740B">
        <w:rPr>
          <w:rFonts w:ascii="Times New Roman" w:hAnsi="Times New Roman"/>
          <w:sz w:val="24"/>
          <w:szCs w:val="24"/>
        </w:rPr>
        <w:t>;</w:t>
      </w:r>
    </w:p>
    <w:p w:rsidR="003F06C1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чувства ответственности за порученное дело</w:t>
      </w:r>
      <w:r w:rsidRPr="0019740B">
        <w:rPr>
          <w:rFonts w:ascii="Times New Roman" w:hAnsi="Times New Roman"/>
          <w:sz w:val="24"/>
          <w:szCs w:val="24"/>
        </w:rPr>
        <w:t>;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чувства гордости за избранную профессию;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19740B">
        <w:rPr>
          <w:rFonts w:ascii="Times New Roman" w:hAnsi="Times New Roman"/>
          <w:sz w:val="24"/>
          <w:szCs w:val="24"/>
        </w:rPr>
        <w:t>оспитание стремления</w:t>
      </w:r>
      <w:r w:rsidR="005F0D96">
        <w:rPr>
          <w:rFonts w:ascii="Times New Roman" w:hAnsi="Times New Roman"/>
          <w:sz w:val="24"/>
          <w:szCs w:val="24"/>
        </w:rPr>
        <w:t xml:space="preserve"> к бережному отношению к телекоммуникационному оборудованию</w:t>
      </w:r>
      <w:r w:rsidRPr="0019740B">
        <w:rPr>
          <w:rFonts w:ascii="Times New Roman" w:hAnsi="Times New Roman"/>
          <w:sz w:val="24"/>
          <w:szCs w:val="24"/>
        </w:rPr>
        <w:t>.</w:t>
      </w:r>
    </w:p>
    <w:p w:rsidR="003F06C1" w:rsidRPr="0019740B" w:rsidRDefault="003F06C1" w:rsidP="00997CA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9740B">
        <w:rPr>
          <w:rFonts w:ascii="Times New Roman" w:hAnsi="Times New Roman"/>
          <w:b/>
          <w:sz w:val="24"/>
          <w:szCs w:val="24"/>
        </w:rPr>
        <w:t>Учебно-методическое обеспечение: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i/>
          <w:sz w:val="24"/>
          <w:szCs w:val="24"/>
        </w:rPr>
        <w:t>Дидактический материал</w:t>
      </w:r>
      <w:r w:rsidRPr="0019740B">
        <w:rPr>
          <w:rFonts w:ascii="Times New Roman" w:hAnsi="Times New Roman"/>
          <w:sz w:val="24"/>
          <w:szCs w:val="24"/>
        </w:rPr>
        <w:t xml:space="preserve">: опорный конспект, тематическая карта, презентация в программе </w:t>
      </w:r>
      <w:r w:rsidRPr="0019740B">
        <w:rPr>
          <w:rFonts w:ascii="Times New Roman" w:hAnsi="Times New Roman"/>
          <w:sz w:val="24"/>
          <w:szCs w:val="24"/>
          <w:lang w:val="en-US"/>
        </w:rPr>
        <w:t>Power</w:t>
      </w:r>
      <w:r w:rsidRPr="0019740B">
        <w:rPr>
          <w:rFonts w:ascii="Times New Roman" w:hAnsi="Times New Roman"/>
          <w:sz w:val="24"/>
          <w:szCs w:val="24"/>
        </w:rPr>
        <w:t xml:space="preserve"> </w:t>
      </w:r>
      <w:r w:rsidRPr="0019740B">
        <w:rPr>
          <w:rFonts w:ascii="Times New Roman" w:hAnsi="Times New Roman"/>
          <w:sz w:val="24"/>
          <w:szCs w:val="24"/>
          <w:lang w:val="en-US"/>
        </w:rPr>
        <w:t>Point</w:t>
      </w:r>
      <w:r w:rsidRPr="0019740B">
        <w:rPr>
          <w:rFonts w:ascii="Times New Roman" w:hAnsi="Times New Roman"/>
          <w:sz w:val="24"/>
          <w:szCs w:val="24"/>
        </w:rPr>
        <w:t>.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i/>
          <w:sz w:val="24"/>
          <w:szCs w:val="24"/>
        </w:rPr>
        <w:t>Технические средства обучения:</w:t>
      </w:r>
      <w:r w:rsidRPr="0019740B">
        <w:rPr>
          <w:rFonts w:ascii="Times New Roman" w:hAnsi="Times New Roman"/>
          <w:sz w:val="24"/>
          <w:szCs w:val="24"/>
        </w:rPr>
        <w:t xml:space="preserve"> </w:t>
      </w:r>
      <w:r w:rsidR="005F0D96">
        <w:rPr>
          <w:rFonts w:ascii="Times New Roman" w:hAnsi="Times New Roman"/>
          <w:sz w:val="24"/>
          <w:szCs w:val="24"/>
        </w:rPr>
        <w:t>набор инструментов для работы с оптическим волокном, сварочный аппарат, скалыватель, оптические волокна, расходные материалы, экран, проектор, ПК, лазер.</w:t>
      </w:r>
    </w:p>
    <w:p w:rsidR="003F06C1" w:rsidRPr="0019740B" w:rsidRDefault="003F06C1" w:rsidP="00610E7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9740B">
        <w:rPr>
          <w:rFonts w:ascii="Times New Roman" w:hAnsi="Times New Roman"/>
          <w:b/>
          <w:sz w:val="24"/>
          <w:szCs w:val="24"/>
        </w:rPr>
        <w:t>Методы и приемы: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>- методы словесной передачи информации и слухового восприятия (прием: информационный рассказ, беседа);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9740B">
        <w:rPr>
          <w:rFonts w:ascii="Times New Roman" w:hAnsi="Times New Roman"/>
          <w:sz w:val="24"/>
          <w:szCs w:val="24"/>
        </w:rPr>
        <w:t>репродуктивно-творческий метод (приемы: практическая деятельность преподавателя, самостоятельная работа обучающихся);</w:t>
      </w:r>
    </w:p>
    <w:p w:rsidR="003F06C1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lastRenderedPageBreak/>
        <w:t>- методы интерактивной передачи информации (прием: показ презентации);</w:t>
      </w:r>
    </w:p>
    <w:p w:rsidR="003F06C1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объяснительно-иллюстративный (прием: инструктаж);</w:t>
      </w:r>
    </w:p>
    <w:p w:rsidR="003F06C1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>- методы контроля (прием: самопроверка, анализ деятельности).</w:t>
      </w:r>
    </w:p>
    <w:p w:rsidR="003F06C1" w:rsidRPr="00610E77" w:rsidRDefault="003E14EB" w:rsidP="00610E7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10E77">
        <w:rPr>
          <w:rFonts w:ascii="Times New Roman" w:hAnsi="Times New Roman"/>
          <w:b/>
          <w:sz w:val="24"/>
          <w:szCs w:val="24"/>
        </w:rPr>
        <w:t>По окончанию</w:t>
      </w:r>
      <w:r w:rsidR="003F06C1" w:rsidRPr="00610E77">
        <w:rPr>
          <w:rFonts w:ascii="Times New Roman" w:hAnsi="Times New Roman"/>
          <w:b/>
          <w:sz w:val="24"/>
          <w:szCs w:val="24"/>
        </w:rPr>
        <w:t>:</w:t>
      </w:r>
    </w:p>
    <w:p w:rsidR="003F06C1" w:rsidRPr="00220E41" w:rsidRDefault="003F06C1" w:rsidP="00C4011B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</w:t>
      </w:r>
      <w:r w:rsidRPr="00220E41">
        <w:rPr>
          <w:rFonts w:ascii="Times New Roman" w:hAnsi="Times New Roman"/>
          <w:i/>
          <w:sz w:val="24"/>
          <w:szCs w:val="24"/>
        </w:rPr>
        <w:t>меет:</w:t>
      </w:r>
    </w:p>
    <w:p w:rsidR="003F06C1" w:rsidRDefault="005F0D96" w:rsidP="00C401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составлять схему распределения волокон;</w:t>
      </w:r>
    </w:p>
    <w:p w:rsidR="003F06C1" w:rsidRDefault="003F06C1" w:rsidP="00C401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работать с </w:t>
      </w:r>
      <w:r w:rsidR="005F0D96">
        <w:rPr>
          <w:rFonts w:ascii="Times New Roman" w:hAnsi="Times New Roman"/>
          <w:sz w:val="24"/>
          <w:szCs w:val="24"/>
        </w:rPr>
        <w:t xml:space="preserve">полученной </w:t>
      </w:r>
      <w:r>
        <w:rPr>
          <w:rFonts w:ascii="Times New Roman" w:hAnsi="Times New Roman"/>
          <w:sz w:val="24"/>
          <w:szCs w:val="24"/>
        </w:rPr>
        <w:t>информацией;</w:t>
      </w:r>
    </w:p>
    <w:p w:rsidR="005F0D96" w:rsidRDefault="005F0D96" w:rsidP="005F0D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соблюдать технику безопасности при работе с волокном;</w:t>
      </w:r>
    </w:p>
    <w:p w:rsidR="003F06C1" w:rsidRPr="00874CDF" w:rsidRDefault="003F06C1" w:rsidP="00C401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провер</w:t>
      </w:r>
      <w:r w:rsidR="005F0D96">
        <w:rPr>
          <w:rFonts w:ascii="Times New Roman" w:hAnsi="Times New Roman"/>
          <w:sz w:val="24"/>
          <w:szCs w:val="24"/>
        </w:rPr>
        <w:t>ять прохождение светового сигнала</w:t>
      </w:r>
      <w:r>
        <w:rPr>
          <w:rFonts w:ascii="Times New Roman" w:hAnsi="Times New Roman"/>
          <w:sz w:val="24"/>
          <w:szCs w:val="24"/>
        </w:rPr>
        <w:t>;</w:t>
      </w:r>
    </w:p>
    <w:p w:rsidR="003F06C1" w:rsidRDefault="003F06C1" w:rsidP="00C401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делать выводы о проделанной работе.</w:t>
      </w:r>
    </w:p>
    <w:p w:rsidR="003F06C1" w:rsidRPr="00E12FF3" w:rsidRDefault="003F06C1" w:rsidP="00C4011B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12FF3">
        <w:rPr>
          <w:rFonts w:ascii="Times New Roman" w:hAnsi="Times New Roman"/>
          <w:i/>
          <w:sz w:val="24"/>
          <w:szCs w:val="24"/>
        </w:rPr>
        <w:t>имеет практический опыт:</w:t>
      </w:r>
    </w:p>
    <w:p w:rsidR="00665A8E" w:rsidRDefault="003F06C1" w:rsidP="00C401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F0D96">
        <w:rPr>
          <w:rFonts w:ascii="Times New Roman" w:hAnsi="Times New Roman"/>
          <w:sz w:val="24"/>
          <w:szCs w:val="24"/>
        </w:rPr>
        <w:t>работы со сварочным аппаратом, скалывателем;</w:t>
      </w:r>
    </w:p>
    <w:p w:rsidR="00665A8E" w:rsidRDefault="005F0D96" w:rsidP="00C401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работы с визуализатором повреждений (лазером);</w:t>
      </w:r>
    </w:p>
    <w:p w:rsidR="003F06C1" w:rsidRDefault="00665A8E" w:rsidP="00C401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D5811">
        <w:rPr>
          <w:rFonts w:ascii="Times New Roman" w:hAnsi="Times New Roman"/>
          <w:sz w:val="24"/>
          <w:szCs w:val="24"/>
        </w:rPr>
        <w:t>составления простейшей схемы распределении волокон.</w:t>
      </w:r>
    </w:p>
    <w:p w:rsidR="00FD5811" w:rsidRDefault="00FE4806" w:rsidP="00FD581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ходе данной профессиональной пробы учащиеся осваивают элементы следующих</w:t>
      </w:r>
      <w:r w:rsidR="00B96DDD" w:rsidRPr="00B96DDD">
        <w:rPr>
          <w:rFonts w:ascii="Times New Roman" w:hAnsi="Times New Roman"/>
          <w:b/>
          <w:sz w:val="24"/>
          <w:szCs w:val="24"/>
        </w:rPr>
        <w:t xml:space="preserve"> компетенции:</w:t>
      </w:r>
    </w:p>
    <w:p w:rsidR="00B96DDD" w:rsidRPr="00B96DDD" w:rsidRDefault="00B96DDD" w:rsidP="00FD5811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96DDD">
        <w:rPr>
          <w:rFonts w:ascii="Times New Roman" w:hAnsi="Times New Roman"/>
          <w:b/>
          <w:sz w:val="24"/>
          <w:szCs w:val="24"/>
        </w:rPr>
        <w:t>ПК</w:t>
      </w:r>
      <w:r w:rsidR="00FD5811">
        <w:rPr>
          <w:rFonts w:ascii="Times New Roman" w:hAnsi="Times New Roman"/>
          <w:b/>
          <w:sz w:val="24"/>
          <w:szCs w:val="24"/>
        </w:rPr>
        <w:t xml:space="preserve"> 1</w:t>
      </w:r>
      <w:r w:rsidRPr="00B96DDD">
        <w:rPr>
          <w:rFonts w:ascii="Times New Roman" w:hAnsi="Times New Roman"/>
          <w:b/>
          <w:sz w:val="24"/>
          <w:szCs w:val="24"/>
        </w:rPr>
        <w:t xml:space="preserve"> - </w:t>
      </w:r>
      <w:r w:rsidR="00FD5811" w:rsidRPr="00FD5811">
        <w:rPr>
          <w:rFonts w:ascii="Times New Roman" w:hAnsi="Times New Roman"/>
          <w:sz w:val="24"/>
          <w:szCs w:val="24"/>
        </w:rPr>
        <w:t>Выполнять монтаж и техническое обслуживание кабелей связи и оконечных кабельных устройств.</w:t>
      </w:r>
    </w:p>
    <w:p w:rsidR="00FD5811" w:rsidRDefault="00B96DDD" w:rsidP="00FD5811">
      <w:pPr>
        <w:pStyle w:val="a8"/>
        <w:spacing w:line="360" w:lineRule="auto"/>
        <w:ind w:firstLine="567"/>
        <w:jc w:val="both"/>
      </w:pPr>
      <w:r w:rsidRPr="00B96DDD">
        <w:rPr>
          <w:b/>
        </w:rPr>
        <w:t>ПК</w:t>
      </w:r>
      <w:r w:rsidR="00FD5811">
        <w:rPr>
          <w:b/>
        </w:rPr>
        <w:t xml:space="preserve"> 2</w:t>
      </w:r>
      <w:r w:rsidRPr="00B96DDD">
        <w:rPr>
          <w:b/>
        </w:rPr>
        <w:t xml:space="preserve"> - </w:t>
      </w:r>
      <w:r w:rsidR="00FD5811" w:rsidRPr="00FD5811">
        <w:t>Проводить измерения параметров цифровых каналов, трактов, анализировать результаты измерений.</w:t>
      </w:r>
    </w:p>
    <w:p w:rsidR="00FD5811" w:rsidRDefault="00B96DDD" w:rsidP="00FD5811">
      <w:pPr>
        <w:pStyle w:val="a8"/>
        <w:spacing w:line="360" w:lineRule="auto"/>
        <w:ind w:firstLine="567"/>
        <w:jc w:val="both"/>
      </w:pPr>
      <w:r w:rsidRPr="00B96DDD">
        <w:rPr>
          <w:b/>
        </w:rPr>
        <w:t>ОК</w:t>
      </w:r>
      <w:r w:rsidR="00FD5811">
        <w:rPr>
          <w:b/>
        </w:rPr>
        <w:t xml:space="preserve"> 1</w:t>
      </w:r>
      <w:r w:rsidRPr="00B96DDD">
        <w:rPr>
          <w:b/>
        </w:rPr>
        <w:t xml:space="preserve"> - </w:t>
      </w:r>
      <w:r w:rsidR="00FD5811" w:rsidRPr="00FD5811">
        <w:t>Понимать сущность и социальную значимость своей будущей профессии, проявлять к ней устойчивый интерес.</w:t>
      </w:r>
    </w:p>
    <w:p w:rsidR="00FD5811" w:rsidRDefault="00B96DDD" w:rsidP="00FD5811">
      <w:pPr>
        <w:pStyle w:val="a8"/>
        <w:spacing w:line="360" w:lineRule="auto"/>
        <w:ind w:firstLine="567"/>
        <w:jc w:val="both"/>
      </w:pPr>
      <w:r w:rsidRPr="00B96DDD">
        <w:rPr>
          <w:b/>
        </w:rPr>
        <w:t>ОК</w:t>
      </w:r>
      <w:r w:rsidR="00FD5811">
        <w:rPr>
          <w:b/>
        </w:rPr>
        <w:t xml:space="preserve"> 2</w:t>
      </w:r>
      <w:r w:rsidRPr="00B96DDD">
        <w:rPr>
          <w:b/>
        </w:rPr>
        <w:t xml:space="preserve"> -</w:t>
      </w:r>
      <w:r w:rsidRPr="00B96DDD">
        <w:t xml:space="preserve"> </w:t>
      </w:r>
      <w:r w:rsidR="00FD5811" w:rsidRPr="00FD5811"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D5811" w:rsidRDefault="00B96DDD" w:rsidP="00FD5811">
      <w:pPr>
        <w:pStyle w:val="a8"/>
        <w:spacing w:line="360" w:lineRule="auto"/>
        <w:ind w:firstLine="567"/>
        <w:jc w:val="both"/>
      </w:pPr>
      <w:r w:rsidRPr="00B96DDD">
        <w:rPr>
          <w:b/>
        </w:rPr>
        <w:t>ОК</w:t>
      </w:r>
      <w:r w:rsidR="00FD5811">
        <w:rPr>
          <w:b/>
        </w:rPr>
        <w:t xml:space="preserve"> 3</w:t>
      </w:r>
      <w:r w:rsidRPr="00B96DDD">
        <w:rPr>
          <w:b/>
        </w:rPr>
        <w:t xml:space="preserve"> - </w:t>
      </w:r>
      <w:r w:rsidR="00FD5811" w:rsidRPr="00FD5811">
        <w:t>Принимать решения в стандартных и нестандартных ситуациях и нести за них ответственность.</w:t>
      </w:r>
    </w:p>
    <w:p w:rsidR="009C32B4" w:rsidRDefault="00B96DDD" w:rsidP="00FD5811">
      <w:pPr>
        <w:pStyle w:val="a8"/>
        <w:spacing w:line="360" w:lineRule="auto"/>
        <w:ind w:firstLine="567"/>
        <w:jc w:val="both"/>
      </w:pPr>
      <w:r w:rsidRPr="00B96DDD">
        <w:rPr>
          <w:b/>
        </w:rPr>
        <w:t>ОК</w:t>
      </w:r>
      <w:r w:rsidR="00FD5811">
        <w:rPr>
          <w:b/>
        </w:rPr>
        <w:t xml:space="preserve"> 4</w:t>
      </w:r>
      <w:r w:rsidRPr="00B96DDD">
        <w:rPr>
          <w:b/>
        </w:rPr>
        <w:t> -</w:t>
      </w:r>
      <w:r w:rsidRPr="00B96DDD">
        <w:t xml:space="preserve"> </w:t>
      </w:r>
      <w:r w:rsidR="00FD5811" w:rsidRPr="00FD5811"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D5811" w:rsidRDefault="00FD5811" w:rsidP="00FD5811">
      <w:pPr>
        <w:pStyle w:val="a8"/>
        <w:spacing w:line="360" w:lineRule="auto"/>
        <w:ind w:firstLine="567"/>
        <w:jc w:val="both"/>
      </w:pPr>
      <w:r w:rsidRPr="00FD5811">
        <w:rPr>
          <w:b/>
        </w:rPr>
        <w:t>ОК 5</w:t>
      </w:r>
      <w:r>
        <w:t xml:space="preserve"> - </w:t>
      </w:r>
      <w:r w:rsidRPr="00FD5811">
        <w:t>Использовать информационно-коммуникационные технологии в профессиональной деятельности.</w:t>
      </w:r>
    </w:p>
    <w:p w:rsidR="00FD5811" w:rsidRDefault="00FD5811" w:rsidP="00FD5811">
      <w:pPr>
        <w:pStyle w:val="a8"/>
        <w:spacing w:line="360" w:lineRule="auto"/>
        <w:ind w:firstLine="567"/>
        <w:jc w:val="both"/>
      </w:pPr>
      <w:r w:rsidRPr="00FD5811">
        <w:rPr>
          <w:b/>
        </w:rPr>
        <w:t>ОК 6</w:t>
      </w:r>
      <w:r>
        <w:t xml:space="preserve"> - </w:t>
      </w:r>
      <w:r w:rsidRPr="00FD5811">
        <w:t>Работать в коллективе и команде, эффективно общаться с коллегами, руководством, потребителями.</w:t>
      </w:r>
    </w:p>
    <w:p w:rsidR="009C32B4" w:rsidRPr="0019740B" w:rsidRDefault="009C32B4" w:rsidP="009C32B4">
      <w:pPr>
        <w:pStyle w:val="a8"/>
        <w:spacing w:line="360" w:lineRule="auto"/>
        <w:jc w:val="both"/>
      </w:pPr>
      <w:r w:rsidRPr="009C32B4">
        <w:rPr>
          <w:b/>
        </w:rPr>
        <w:t>Этапы профессиональной пробы:</w:t>
      </w:r>
    </w:p>
    <w:p w:rsidR="009C32B4" w:rsidRPr="009C32B4" w:rsidRDefault="009C32B4" w:rsidP="009C32B4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9C32B4">
        <w:rPr>
          <w:rFonts w:ascii="Times New Roman" w:hAnsi="Times New Roman"/>
          <w:sz w:val="24"/>
          <w:szCs w:val="24"/>
        </w:rPr>
        <w:t>1 Этап: Организационный.</w:t>
      </w:r>
    </w:p>
    <w:p w:rsidR="009C32B4" w:rsidRPr="009C32B4" w:rsidRDefault="009C32B4" w:rsidP="009C32B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32B4">
        <w:rPr>
          <w:rFonts w:ascii="Times New Roman" w:hAnsi="Times New Roman"/>
          <w:sz w:val="24"/>
          <w:szCs w:val="24"/>
        </w:rPr>
        <w:lastRenderedPageBreak/>
        <w:t>2 Этап: Объяснение нового материала.</w:t>
      </w:r>
    </w:p>
    <w:p w:rsidR="009C32B4" w:rsidRPr="009C32B4" w:rsidRDefault="009C32B4" w:rsidP="009C32B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32B4">
        <w:rPr>
          <w:rFonts w:ascii="Times New Roman" w:hAnsi="Times New Roman"/>
          <w:sz w:val="24"/>
          <w:szCs w:val="24"/>
        </w:rPr>
        <w:t>3 Этап: Установка на практическую деятельность.</w:t>
      </w:r>
    </w:p>
    <w:p w:rsidR="009C32B4" w:rsidRPr="009C32B4" w:rsidRDefault="009C32B4" w:rsidP="009C32B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32B4">
        <w:rPr>
          <w:rFonts w:ascii="Times New Roman" w:hAnsi="Times New Roman"/>
          <w:sz w:val="24"/>
          <w:szCs w:val="24"/>
        </w:rPr>
        <w:t>4 Этап: Практикум:</w:t>
      </w:r>
    </w:p>
    <w:p w:rsidR="009C32B4" w:rsidRPr="009C32B4" w:rsidRDefault="009C32B4" w:rsidP="009C32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C32B4">
        <w:rPr>
          <w:rFonts w:ascii="Times New Roman" w:hAnsi="Times New Roman"/>
          <w:sz w:val="24"/>
          <w:szCs w:val="24"/>
        </w:rPr>
        <w:t xml:space="preserve"> </w:t>
      </w:r>
      <w:r w:rsidR="007B1C00">
        <w:rPr>
          <w:rFonts w:ascii="Times New Roman" w:hAnsi="Times New Roman"/>
          <w:sz w:val="24"/>
          <w:szCs w:val="24"/>
        </w:rPr>
        <w:t xml:space="preserve"> </w:t>
      </w:r>
      <w:r w:rsidRPr="009C32B4">
        <w:rPr>
          <w:rFonts w:ascii="Times New Roman" w:hAnsi="Times New Roman"/>
          <w:sz w:val="24"/>
          <w:szCs w:val="24"/>
        </w:rPr>
        <w:t>5 Этап: Заключительный.</w:t>
      </w:r>
    </w:p>
    <w:p w:rsidR="00B96DDD" w:rsidRDefault="00B96DDD" w:rsidP="00C401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06C1" w:rsidRDefault="00EE51CF" w:rsidP="007B1C00">
      <w:pPr>
        <w:jc w:val="center"/>
        <w:rPr>
          <w:rFonts w:ascii="Times New Roman" w:hAnsi="Times New Roman"/>
          <w:sz w:val="24"/>
          <w:szCs w:val="24"/>
        </w:rPr>
      </w:pPr>
      <w:r w:rsidRPr="00EE51CF">
        <w:rPr>
          <w:rFonts w:ascii="Times New Roman" w:hAnsi="Times New Roman"/>
          <w:sz w:val="24"/>
          <w:szCs w:val="24"/>
        </w:rPr>
        <w:t>4.ТЕХНОЛОГИЧЕСКАЯ КАРТА</w:t>
      </w:r>
      <w:r w:rsidR="00315196">
        <w:rPr>
          <w:rFonts w:ascii="Times New Roman" w:hAnsi="Times New Roman"/>
          <w:sz w:val="24"/>
          <w:szCs w:val="24"/>
        </w:rPr>
        <w:t xml:space="preserve"> ПРОФ.ПРОБЫ</w:t>
      </w:r>
      <w:r w:rsidRPr="00EE51CF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042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3"/>
        <w:gridCol w:w="865"/>
        <w:gridCol w:w="2567"/>
        <w:gridCol w:w="1710"/>
        <w:gridCol w:w="1829"/>
        <w:gridCol w:w="1637"/>
      </w:tblGrid>
      <w:tr w:rsidR="00C63690" w:rsidRPr="00EE51CF" w:rsidTr="007B1C00">
        <w:tc>
          <w:tcPr>
            <w:tcW w:w="1813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Этап занятия</w:t>
            </w:r>
          </w:p>
        </w:tc>
        <w:tc>
          <w:tcPr>
            <w:tcW w:w="865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(мин)</w:t>
            </w:r>
          </w:p>
        </w:tc>
        <w:tc>
          <w:tcPr>
            <w:tcW w:w="2567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Цели, задачи, методы,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формы проведения</w:t>
            </w:r>
          </w:p>
        </w:tc>
        <w:tc>
          <w:tcPr>
            <w:tcW w:w="1710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</w:p>
        </w:tc>
        <w:tc>
          <w:tcPr>
            <w:tcW w:w="1829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637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C63690" w:rsidRPr="00EE51CF" w:rsidTr="007B1C00">
        <w:tc>
          <w:tcPr>
            <w:tcW w:w="1813" w:type="dxa"/>
          </w:tcPr>
          <w:p w:rsidR="003F06C1" w:rsidRPr="00EE51CF" w:rsidRDefault="003F06C1" w:rsidP="005E45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1.Организаци-онный</w:t>
            </w:r>
          </w:p>
        </w:tc>
        <w:tc>
          <w:tcPr>
            <w:tcW w:w="865" w:type="dxa"/>
          </w:tcPr>
          <w:p w:rsidR="003F06C1" w:rsidRPr="00EE51CF" w:rsidRDefault="003E14EB" w:rsidP="005E45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5</w:t>
            </w:r>
            <w:r w:rsidR="003F06C1" w:rsidRPr="00EE51C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567" w:type="dxa"/>
          </w:tcPr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создание положительной установки  на  ход  и  результат  занятия.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сконцентрировать внимание обучающихся, настроить их на совместную работу, ознакомить с темой урока, разделить группу на 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 xml:space="preserve">команды. 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Методы: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краткий рассказ о ходе занятия, о его задачах;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беседа с обучающимися.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Форма проведения: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фронтальная.</w:t>
            </w:r>
          </w:p>
        </w:tc>
        <w:tc>
          <w:tcPr>
            <w:tcW w:w="1710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беседа с аудиторией,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ознакомление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обучающихся с темой урока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слушают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ведут беседу</w:t>
            </w:r>
          </w:p>
        </w:tc>
        <w:tc>
          <w:tcPr>
            <w:tcW w:w="1637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понимание учебной задачи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3690" w:rsidRPr="00EE51CF" w:rsidTr="007B1C00">
        <w:tc>
          <w:tcPr>
            <w:tcW w:w="1813" w:type="dxa"/>
          </w:tcPr>
          <w:p w:rsidR="003F06C1" w:rsidRPr="00EE51CF" w:rsidRDefault="003F06C1" w:rsidP="007B1C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2.</w:t>
            </w:r>
            <w:r w:rsidR="007B1C00">
              <w:rPr>
                <w:rFonts w:ascii="Times New Roman" w:hAnsi="Times New Roman"/>
                <w:sz w:val="24"/>
                <w:szCs w:val="24"/>
              </w:rPr>
              <w:t>Объяснение нового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материала</w:t>
            </w:r>
          </w:p>
        </w:tc>
        <w:tc>
          <w:tcPr>
            <w:tcW w:w="865" w:type="dxa"/>
          </w:tcPr>
          <w:p w:rsidR="003F06C1" w:rsidRPr="00EE51CF" w:rsidRDefault="001A09C2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567" w:type="dxa"/>
          </w:tcPr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7B1C00">
              <w:rPr>
                <w:rFonts w:ascii="Times New Roman" w:hAnsi="Times New Roman"/>
                <w:sz w:val="24"/>
                <w:szCs w:val="24"/>
              </w:rPr>
              <w:t>объяснить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основные понятия.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1C00">
              <w:rPr>
                <w:rFonts w:ascii="Times New Roman" w:hAnsi="Times New Roman"/>
                <w:sz w:val="24"/>
                <w:szCs w:val="24"/>
              </w:rPr>
              <w:t>усвоить учебный материал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Методы: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интерактивная беседа, наглядная     передача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информации.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>: фронтальная.</w:t>
            </w:r>
          </w:p>
        </w:tc>
        <w:tc>
          <w:tcPr>
            <w:tcW w:w="1710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показ презентации,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  <w:p w:rsidR="003F06C1" w:rsidRPr="00EE51CF" w:rsidRDefault="007B1C00" w:rsidP="007B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</w:t>
            </w:r>
            <w:r w:rsidR="003F06C1" w:rsidRPr="00EE51CF">
              <w:rPr>
                <w:rFonts w:ascii="Times New Roman" w:hAnsi="Times New Roman"/>
                <w:sz w:val="24"/>
                <w:szCs w:val="24"/>
              </w:rPr>
              <w:t xml:space="preserve"> материала </w:t>
            </w:r>
          </w:p>
        </w:tc>
        <w:tc>
          <w:tcPr>
            <w:tcW w:w="1829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смотрят презентацию,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воспринимают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информацию на слух</w:t>
            </w:r>
            <w:r w:rsidR="004D1692">
              <w:rPr>
                <w:rFonts w:ascii="Times New Roman" w:hAnsi="Times New Roman"/>
                <w:sz w:val="24"/>
                <w:szCs w:val="24"/>
              </w:rPr>
              <w:t xml:space="preserve"> и зрительно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F06C1" w:rsidRPr="00EE51CF" w:rsidRDefault="004D1692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изучают новый материал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усвоение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материла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3690" w:rsidRPr="00EE51CF" w:rsidTr="007B1C00">
        <w:tc>
          <w:tcPr>
            <w:tcW w:w="1813" w:type="dxa"/>
          </w:tcPr>
          <w:p w:rsidR="003F06C1" w:rsidRPr="00EE51CF" w:rsidRDefault="003F06C1" w:rsidP="005E45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3. Установка на практи-</w:t>
            </w:r>
          </w:p>
          <w:p w:rsidR="003F06C1" w:rsidRPr="00EE51CF" w:rsidRDefault="003F06C1" w:rsidP="005E45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ческую</w:t>
            </w:r>
          </w:p>
          <w:p w:rsidR="003F06C1" w:rsidRPr="00EE51CF" w:rsidRDefault="003F06C1" w:rsidP="005E45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865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06C1" w:rsidRPr="00EE51CF" w:rsidRDefault="004D1692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F06C1" w:rsidRPr="00EE51C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567" w:type="dxa"/>
          </w:tcPr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организовать работу 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команд.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>выдать необходимые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материалы и инструменты;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обозначить задание; провести инструктаж по ТБ;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lastRenderedPageBreak/>
              <w:t>пояснить условия оценивания команд.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Форма проведения: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фронтальная.</w:t>
            </w:r>
          </w:p>
        </w:tc>
        <w:tc>
          <w:tcPr>
            <w:tcW w:w="1710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lastRenderedPageBreak/>
              <w:t>инструктаж</w:t>
            </w:r>
          </w:p>
        </w:tc>
        <w:tc>
          <w:tcPr>
            <w:tcW w:w="1829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слушают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готовятся к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командной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работе</w:t>
            </w:r>
          </w:p>
        </w:tc>
        <w:tc>
          <w:tcPr>
            <w:tcW w:w="1637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к практи-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ческой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63690" w:rsidRPr="00EE51CF" w:rsidTr="007B1C00">
        <w:tc>
          <w:tcPr>
            <w:tcW w:w="1813" w:type="dxa"/>
          </w:tcPr>
          <w:p w:rsidR="003F06C1" w:rsidRPr="00EE51CF" w:rsidRDefault="003F06C1" w:rsidP="005E45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lastRenderedPageBreak/>
              <w:t>4. Практикум</w:t>
            </w:r>
          </w:p>
        </w:tc>
        <w:tc>
          <w:tcPr>
            <w:tcW w:w="865" w:type="dxa"/>
          </w:tcPr>
          <w:p w:rsidR="003F06C1" w:rsidRPr="00EE51CF" w:rsidRDefault="001A09C2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3F06C1" w:rsidRPr="00EE51C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567" w:type="dxa"/>
          </w:tcPr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научиться </w:t>
            </w:r>
            <w:r w:rsidR="004D1692">
              <w:rPr>
                <w:rFonts w:ascii="Times New Roman" w:hAnsi="Times New Roman"/>
                <w:sz w:val="24"/>
                <w:szCs w:val="24"/>
              </w:rPr>
              <w:t>составлять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схему</w:t>
            </w:r>
            <w:r w:rsidR="004D1692">
              <w:rPr>
                <w:rFonts w:ascii="Times New Roman" w:hAnsi="Times New Roman"/>
                <w:sz w:val="24"/>
                <w:szCs w:val="24"/>
              </w:rPr>
              <w:t xml:space="preserve"> распределения волокон, выполнять сварку волокон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1692">
              <w:rPr>
                <w:rFonts w:ascii="Times New Roman" w:hAnsi="Times New Roman"/>
                <w:sz w:val="24"/>
                <w:szCs w:val="24"/>
              </w:rPr>
              <w:t>составить схему, разварить волокна по схеме, соблюдать ТБ.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 xml:space="preserve">Методы: 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>репродуктивно-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творческий.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Форма проведения: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практика, командная. </w:t>
            </w:r>
          </w:p>
        </w:tc>
        <w:tc>
          <w:tcPr>
            <w:tcW w:w="1710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практическая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помощь при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необходи-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1829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командная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работа,</w:t>
            </w:r>
          </w:p>
          <w:p w:rsidR="003F06C1" w:rsidRPr="00EE51CF" w:rsidRDefault="004D1692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сварка волокон по схеме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приобретение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 xml:space="preserve">навыка </w:t>
            </w:r>
            <w:r w:rsidR="004D1692">
              <w:rPr>
                <w:rFonts w:ascii="Times New Roman" w:hAnsi="Times New Roman"/>
                <w:sz w:val="24"/>
                <w:szCs w:val="24"/>
              </w:rPr>
              <w:t>сварки волокон,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 xml:space="preserve">собранная простейшая схема </w:t>
            </w:r>
          </w:p>
        </w:tc>
      </w:tr>
      <w:tr w:rsidR="00C63690" w:rsidRPr="00EE51CF" w:rsidTr="007B1C00">
        <w:tc>
          <w:tcPr>
            <w:tcW w:w="1813" w:type="dxa"/>
          </w:tcPr>
          <w:p w:rsidR="003F06C1" w:rsidRPr="00EE51CF" w:rsidRDefault="003F06C1" w:rsidP="005E45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5.Заключитель-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865" w:type="dxa"/>
          </w:tcPr>
          <w:p w:rsidR="003F06C1" w:rsidRPr="00EE51CF" w:rsidRDefault="003E14EB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10</w:t>
            </w:r>
            <w:r w:rsidR="003F06C1" w:rsidRPr="00EE51C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567" w:type="dxa"/>
          </w:tcPr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анализ качества выполненной на занятии работы.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подведение итогов.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Методы: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самооценка,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поощрение обучающихся.</w:t>
            </w:r>
          </w:p>
          <w:p w:rsidR="003F06C1" w:rsidRPr="00EE51CF" w:rsidRDefault="003F06C1" w:rsidP="005E4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b/>
                <w:sz w:val="24"/>
                <w:szCs w:val="24"/>
              </w:rPr>
              <w:t>Форма проведения:</w:t>
            </w:r>
            <w:r w:rsidRPr="00EE51CF">
              <w:rPr>
                <w:rFonts w:ascii="Times New Roman" w:hAnsi="Times New Roman"/>
                <w:sz w:val="24"/>
                <w:szCs w:val="24"/>
              </w:rPr>
              <w:t xml:space="preserve"> фронтальная.</w:t>
            </w:r>
          </w:p>
        </w:tc>
        <w:tc>
          <w:tcPr>
            <w:tcW w:w="1710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объявление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результатов,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пожелание</w:t>
            </w:r>
          </w:p>
          <w:p w:rsidR="003F06C1" w:rsidRPr="00EE51CF" w:rsidRDefault="004D1692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обучающимся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результатов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работы,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</w:p>
        </w:tc>
        <w:tc>
          <w:tcPr>
            <w:tcW w:w="1637" w:type="dxa"/>
          </w:tcPr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рефлексия,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выбор</w:t>
            </w:r>
          </w:p>
          <w:p w:rsidR="003F06C1" w:rsidRPr="00EE51CF" w:rsidRDefault="003F06C1" w:rsidP="005E4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1CF"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</w:tr>
    </w:tbl>
    <w:p w:rsidR="003F06C1" w:rsidRDefault="003F06C1" w:rsidP="006D01B1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15196" w:rsidRDefault="00315196" w:rsidP="006D01B1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15196" w:rsidRDefault="00315196" w:rsidP="006D01B1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15196" w:rsidRDefault="00315196" w:rsidP="006D01B1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15196" w:rsidRPr="00C63690" w:rsidRDefault="00315196" w:rsidP="006D01B1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F06C1" w:rsidRDefault="00EE51CF" w:rsidP="00C4011B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96DDD">
        <w:rPr>
          <w:rFonts w:ascii="Times New Roman" w:hAnsi="Times New Roman"/>
          <w:sz w:val="24"/>
          <w:szCs w:val="24"/>
        </w:rPr>
        <w:t>5.</w:t>
      </w:r>
      <w:r w:rsidR="00862617">
        <w:rPr>
          <w:rFonts w:ascii="Times New Roman" w:hAnsi="Times New Roman"/>
          <w:sz w:val="24"/>
          <w:szCs w:val="24"/>
        </w:rPr>
        <w:t xml:space="preserve"> </w:t>
      </w:r>
      <w:r w:rsidR="00B96DDD" w:rsidRPr="00B96DDD">
        <w:rPr>
          <w:rFonts w:ascii="Times New Roman" w:hAnsi="Times New Roman"/>
          <w:sz w:val="24"/>
          <w:szCs w:val="24"/>
        </w:rPr>
        <w:t>ХОД ПРОФЕССИОНАЛЬНОЙ ПРОБЫ</w:t>
      </w:r>
    </w:p>
    <w:p w:rsidR="003F06C1" w:rsidRPr="0019740B" w:rsidRDefault="003F06C1" w:rsidP="00C4011B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3F06C1" w:rsidRPr="0019740B" w:rsidRDefault="003F06C1" w:rsidP="00C4011B">
      <w:pPr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9740B">
        <w:rPr>
          <w:rFonts w:ascii="Times New Roman" w:hAnsi="Times New Roman"/>
          <w:b/>
          <w:sz w:val="24"/>
          <w:szCs w:val="24"/>
        </w:rPr>
        <w:t>1 Этап: Организационный.</w:t>
      </w:r>
    </w:p>
    <w:p w:rsidR="003F06C1" w:rsidRPr="0019740B" w:rsidRDefault="00C63690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Рассадка </w:t>
      </w:r>
      <w:r w:rsidR="00610E77">
        <w:rPr>
          <w:rFonts w:ascii="Times New Roman" w:hAnsi="Times New Roman"/>
          <w:sz w:val="24"/>
          <w:szCs w:val="24"/>
        </w:rPr>
        <w:t>участников</w:t>
      </w:r>
      <w:r w:rsidR="003F06C1" w:rsidRPr="0019740B">
        <w:rPr>
          <w:rFonts w:ascii="Times New Roman" w:hAnsi="Times New Roman"/>
          <w:sz w:val="24"/>
          <w:szCs w:val="24"/>
        </w:rPr>
        <w:t xml:space="preserve">. </w:t>
      </w:r>
      <w:r w:rsidR="003F06C1">
        <w:rPr>
          <w:rFonts w:ascii="Times New Roman" w:hAnsi="Times New Roman"/>
          <w:sz w:val="24"/>
          <w:szCs w:val="24"/>
        </w:rPr>
        <w:t xml:space="preserve">Приветствие. </w:t>
      </w:r>
      <w:r w:rsidR="003F06C1" w:rsidRPr="0019740B">
        <w:rPr>
          <w:rFonts w:ascii="Times New Roman" w:hAnsi="Times New Roman"/>
          <w:sz w:val="24"/>
          <w:szCs w:val="24"/>
        </w:rPr>
        <w:t xml:space="preserve">Сообщение </w:t>
      </w:r>
      <w:r w:rsidR="003F06C1">
        <w:rPr>
          <w:rFonts w:ascii="Times New Roman" w:hAnsi="Times New Roman"/>
          <w:sz w:val="24"/>
          <w:szCs w:val="24"/>
        </w:rPr>
        <w:t xml:space="preserve">темы, </w:t>
      </w:r>
      <w:r w:rsidR="003F06C1" w:rsidRPr="0019740B">
        <w:rPr>
          <w:rFonts w:ascii="Times New Roman" w:hAnsi="Times New Roman"/>
          <w:sz w:val="24"/>
          <w:szCs w:val="24"/>
        </w:rPr>
        <w:t>цели</w:t>
      </w:r>
      <w:r>
        <w:rPr>
          <w:rFonts w:ascii="Times New Roman" w:hAnsi="Times New Roman"/>
          <w:sz w:val="24"/>
          <w:szCs w:val="24"/>
        </w:rPr>
        <w:t xml:space="preserve"> и формы задания</w:t>
      </w:r>
      <w:r w:rsidR="003F06C1">
        <w:rPr>
          <w:rFonts w:ascii="Times New Roman" w:hAnsi="Times New Roman"/>
          <w:sz w:val="24"/>
          <w:szCs w:val="24"/>
        </w:rPr>
        <w:t>.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9740B">
        <w:rPr>
          <w:rFonts w:ascii="Times New Roman" w:hAnsi="Times New Roman"/>
          <w:b/>
          <w:sz w:val="24"/>
          <w:szCs w:val="24"/>
        </w:rPr>
        <w:t>2 Этап: Объяснение нового материала.</w:t>
      </w:r>
    </w:p>
    <w:p w:rsidR="003F06C1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40B">
        <w:rPr>
          <w:rFonts w:ascii="Times New Roman" w:hAnsi="Times New Roman"/>
          <w:sz w:val="24"/>
          <w:szCs w:val="24"/>
        </w:rPr>
        <w:t>Демонстрация слайдов</w:t>
      </w:r>
      <w:r>
        <w:rPr>
          <w:rFonts w:ascii="Times New Roman" w:hAnsi="Times New Roman"/>
          <w:sz w:val="24"/>
          <w:szCs w:val="24"/>
        </w:rPr>
        <w:t xml:space="preserve"> (презентация)</w:t>
      </w:r>
      <w:r w:rsidRPr="0019740B">
        <w:rPr>
          <w:rFonts w:ascii="Times New Roman" w:hAnsi="Times New Roman"/>
          <w:sz w:val="24"/>
          <w:szCs w:val="24"/>
        </w:rPr>
        <w:t xml:space="preserve">. </w:t>
      </w:r>
      <w:r w:rsidR="004D1692">
        <w:rPr>
          <w:rFonts w:ascii="Times New Roman" w:hAnsi="Times New Roman"/>
          <w:sz w:val="24"/>
          <w:szCs w:val="24"/>
        </w:rPr>
        <w:t>Знакомство с назначением и конструкцией оптических волокон.</w:t>
      </w:r>
      <w:r w:rsidR="001A09C2">
        <w:rPr>
          <w:rFonts w:ascii="Times New Roman" w:hAnsi="Times New Roman"/>
          <w:sz w:val="24"/>
          <w:szCs w:val="24"/>
        </w:rPr>
        <w:t xml:space="preserve"> Показ собранной оптической схемы, прохождения светового сигнала. Объяснение принципа составления схемы распределения волокон, порядка сварки волокон.</w:t>
      </w:r>
    </w:p>
    <w:p w:rsidR="003F06C1" w:rsidRPr="00176C99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76C99">
        <w:rPr>
          <w:rFonts w:ascii="Times New Roman" w:hAnsi="Times New Roman"/>
          <w:b/>
          <w:sz w:val="24"/>
          <w:szCs w:val="24"/>
        </w:rPr>
        <w:t>3 Этап: Установка на практическую деятельность.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Проводится инструктаж по технике безопасности при работе с инструментами,</w:t>
      </w:r>
      <w:r w:rsidR="001A09C2">
        <w:rPr>
          <w:rFonts w:ascii="Times New Roman" w:hAnsi="Times New Roman"/>
          <w:sz w:val="24"/>
          <w:szCs w:val="24"/>
        </w:rPr>
        <w:t xml:space="preserve"> оборудованием и оптическими волокнами. Объясняется порядок выполнения задания, ставится конечная цель</w:t>
      </w:r>
      <w:r>
        <w:rPr>
          <w:rFonts w:ascii="Times New Roman" w:hAnsi="Times New Roman"/>
          <w:sz w:val="24"/>
          <w:szCs w:val="24"/>
        </w:rPr>
        <w:t xml:space="preserve"> и условия оценивания команд.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</w:t>
      </w:r>
      <w:r w:rsidRPr="0019740B">
        <w:rPr>
          <w:rFonts w:ascii="Times New Roman" w:hAnsi="Times New Roman"/>
          <w:b/>
          <w:sz w:val="24"/>
          <w:szCs w:val="24"/>
        </w:rPr>
        <w:t>Этап: Практикум:</w:t>
      </w:r>
    </w:p>
    <w:p w:rsidR="003E14EB" w:rsidRDefault="001A09C2" w:rsidP="00B96DD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Участники проф.пробы</w:t>
      </w:r>
      <w:r w:rsidR="00B96D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изучают задание, </w:t>
      </w:r>
      <w:r w:rsidRPr="001A09C2">
        <w:rPr>
          <w:rFonts w:ascii="Times New Roman" w:hAnsi="Times New Roman"/>
          <w:sz w:val="24"/>
          <w:szCs w:val="24"/>
        </w:rPr>
        <w:t xml:space="preserve">согласно заданию </w:t>
      </w:r>
      <w:r w:rsidR="00B96DDD">
        <w:rPr>
          <w:rFonts w:ascii="Times New Roman" w:hAnsi="Times New Roman"/>
          <w:sz w:val="24"/>
          <w:szCs w:val="24"/>
        </w:rPr>
        <w:t>составляют</w:t>
      </w:r>
      <w:r>
        <w:rPr>
          <w:rFonts w:ascii="Times New Roman" w:hAnsi="Times New Roman"/>
          <w:sz w:val="24"/>
          <w:szCs w:val="24"/>
        </w:rPr>
        <w:t xml:space="preserve"> схему распределения волокон, определяют какие волокна необходимо сварить для обеспечения условия прохождения светового сигнала.</w:t>
      </w:r>
      <w:r w:rsidR="00B96DDD">
        <w:rPr>
          <w:rFonts w:ascii="Times New Roman" w:hAnsi="Times New Roman"/>
          <w:sz w:val="24"/>
          <w:szCs w:val="24"/>
        </w:rPr>
        <w:t xml:space="preserve"> </w:t>
      </w:r>
      <w:r w:rsidR="00315196">
        <w:rPr>
          <w:rFonts w:ascii="Times New Roman" w:hAnsi="Times New Roman"/>
          <w:sz w:val="24"/>
          <w:szCs w:val="24"/>
        </w:rPr>
        <w:t>После составления схемы выполняют сварку волокон с соблюдением техники безопасности. Каждый участник должен сварить хотя бы одно волокно</w:t>
      </w:r>
      <w:r w:rsidR="00315196">
        <w:rPr>
          <w:rFonts w:ascii="Times New Roman" w:hAnsi="Times New Roman"/>
          <w:color w:val="000000"/>
          <w:sz w:val="24"/>
          <w:szCs w:val="24"/>
        </w:rPr>
        <w:t>. Если при сварке получаются недопустимые потери более 0,02 дБ, то сварка переделывается.</w:t>
      </w:r>
    </w:p>
    <w:p w:rsidR="003F06C1" w:rsidRPr="00863CD5" w:rsidRDefault="003F06C1" w:rsidP="00315196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F67EBA">
        <w:rPr>
          <w:rFonts w:ascii="Times New Roman" w:hAnsi="Times New Roman"/>
          <w:b/>
          <w:color w:val="000000"/>
          <w:sz w:val="24"/>
          <w:szCs w:val="24"/>
        </w:rPr>
        <w:t>Задание</w:t>
      </w:r>
      <w:r w:rsidRPr="00F67EBA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315196">
        <w:rPr>
          <w:rFonts w:ascii="Times New Roman" w:hAnsi="Times New Roman"/>
          <w:color w:val="000000"/>
          <w:sz w:val="24"/>
          <w:szCs w:val="24"/>
        </w:rPr>
        <w:t>составить схему распределения волокон в кроссе, выполнить сварку волокон по схеме.</w:t>
      </w:r>
    </w:p>
    <w:p w:rsidR="004905C2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</w:t>
      </w:r>
      <w:r w:rsidR="003E14EB">
        <w:rPr>
          <w:rFonts w:ascii="Times New Roman" w:hAnsi="Times New Roman"/>
          <w:sz w:val="24"/>
          <w:szCs w:val="24"/>
        </w:rPr>
        <w:t>ремя практической деятельности учащиеся</w:t>
      </w:r>
      <w:r>
        <w:rPr>
          <w:rFonts w:ascii="Times New Roman" w:hAnsi="Times New Roman"/>
          <w:sz w:val="24"/>
          <w:szCs w:val="24"/>
        </w:rPr>
        <w:t xml:space="preserve"> пользуются опорными</w:t>
      </w:r>
      <w:r w:rsidR="00D8777D">
        <w:rPr>
          <w:rFonts w:ascii="Times New Roman" w:hAnsi="Times New Roman"/>
          <w:sz w:val="24"/>
          <w:szCs w:val="24"/>
        </w:rPr>
        <w:t xml:space="preserve"> конспектами (приложение 1) и </w:t>
      </w:r>
      <w:r>
        <w:rPr>
          <w:rFonts w:ascii="Times New Roman" w:hAnsi="Times New Roman"/>
          <w:sz w:val="24"/>
          <w:szCs w:val="24"/>
        </w:rPr>
        <w:t xml:space="preserve">тематической картой (приложение 2). </w:t>
      </w:r>
    </w:p>
    <w:p w:rsidR="004905C2" w:rsidRDefault="004905C2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выполнением работы участники одевают защитную одежду, очки, перчатки.</w:t>
      </w:r>
    </w:p>
    <w:p w:rsidR="003F06C1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</w:t>
      </w:r>
      <w:r w:rsidR="004905C2">
        <w:rPr>
          <w:rFonts w:ascii="Times New Roman" w:hAnsi="Times New Roman"/>
          <w:sz w:val="24"/>
          <w:szCs w:val="24"/>
        </w:rPr>
        <w:t>е инструментов и оборудования используют: сварочный аппарат, скалыватель,</w:t>
      </w:r>
      <w:r w:rsidR="006422AA">
        <w:rPr>
          <w:rFonts w:ascii="Times New Roman" w:hAnsi="Times New Roman"/>
          <w:sz w:val="24"/>
          <w:szCs w:val="24"/>
        </w:rPr>
        <w:t xml:space="preserve"> стрипперы для зачистки волокна, контейнер для обрезков волокон.</w:t>
      </w:r>
    </w:p>
    <w:p w:rsidR="004905C2" w:rsidRDefault="004905C2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расходных материалов используют: безворсовые салфетки, спирт Пропанол, КДЗС, пигтейлы</w:t>
      </w:r>
      <w:r w:rsidR="006422AA">
        <w:rPr>
          <w:rFonts w:ascii="Times New Roman" w:hAnsi="Times New Roman"/>
          <w:sz w:val="24"/>
          <w:szCs w:val="24"/>
        </w:rPr>
        <w:t>.</w:t>
      </w:r>
    </w:p>
    <w:p w:rsidR="003F06C1" w:rsidRDefault="003E14EB" w:rsidP="00C4011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Наставник</w:t>
      </w:r>
      <w:r w:rsidR="003F06C1">
        <w:rPr>
          <w:rFonts w:ascii="Times New Roman" w:hAnsi="Times New Roman"/>
          <w:sz w:val="24"/>
          <w:szCs w:val="24"/>
        </w:rPr>
        <w:t xml:space="preserve"> наблюдает за ходом практической деятельности, при необходимости оказывает помощь, подсказывает, направляет.</w:t>
      </w:r>
    </w:p>
    <w:p w:rsidR="003F06C1" w:rsidRPr="0019740B" w:rsidRDefault="003F06C1" w:rsidP="00C4011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19740B">
        <w:rPr>
          <w:rFonts w:ascii="Times New Roman" w:hAnsi="Times New Roman"/>
          <w:b/>
          <w:sz w:val="24"/>
          <w:szCs w:val="24"/>
        </w:rPr>
        <w:t xml:space="preserve"> Этап: Заключительный.</w:t>
      </w:r>
    </w:p>
    <w:p w:rsidR="003F06C1" w:rsidRDefault="003F06C1" w:rsidP="003E14E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Подведение итогов. Анализируются </w:t>
      </w:r>
      <w:r w:rsidR="003E14EB">
        <w:rPr>
          <w:rFonts w:ascii="Times New Roman" w:hAnsi="Times New Roman"/>
          <w:sz w:val="24"/>
          <w:szCs w:val="24"/>
        </w:rPr>
        <w:t xml:space="preserve">и проверяются </w:t>
      </w:r>
      <w:r>
        <w:rPr>
          <w:rFonts w:ascii="Times New Roman" w:hAnsi="Times New Roman"/>
          <w:sz w:val="24"/>
          <w:szCs w:val="24"/>
        </w:rPr>
        <w:t xml:space="preserve">результаты работы. </w:t>
      </w:r>
    </w:p>
    <w:p w:rsidR="003F06C1" w:rsidRDefault="00997CAE" w:rsidP="006D01B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Предлагается оценить</w:t>
      </w:r>
      <w:r w:rsidR="003F06C1">
        <w:rPr>
          <w:rFonts w:ascii="Times New Roman" w:hAnsi="Times New Roman"/>
          <w:sz w:val="24"/>
          <w:szCs w:val="24"/>
        </w:rPr>
        <w:t xml:space="preserve"> командную работу и дать самоо</w:t>
      </w:r>
      <w:r>
        <w:rPr>
          <w:rFonts w:ascii="Times New Roman" w:hAnsi="Times New Roman"/>
          <w:sz w:val="24"/>
          <w:szCs w:val="24"/>
        </w:rPr>
        <w:t>ценку по пятибалльной шкале</w:t>
      </w:r>
      <w:r w:rsidR="006D01B1">
        <w:rPr>
          <w:rFonts w:ascii="Times New Roman" w:hAnsi="Times New Roman"/>
          <w:sz w:val="24"/>
          <w:szCs w:val="24"/>
        </w:rPr>
        <w:t>.</w:t>
      </w:r>
    </w:p>
    <w:p w:rsidR="00EE51CF" w:rsidRPr="00EE51CF" w:rsidRDefault="00EE51CF" w:rsidP="00EE51CF">
      <w:pPr>
        <w:pStyle w:val="-2"/>
        <w:ind w:firstLine="709"/>
        <w:jc w:val="center"/>
        <w:rPr>
          <w:rFonts w:ascii="Times New Roman" w:hAnsi="Times New Roman"/>
          <w:b w:val="0"/>
          <w:caps/>
          <w:sz w:val="24"/>
        </w:rPr>
      </w:pPr>
      <w:r>
        <w:rPr>
          <w:rFonts w:ascii="Times New Roman" w:hAnsi="Times New Roman"/>
          <w:b w:val="0"/>
          <w:caps/>
          <w:sz w:val="24"/>
        </w:rPr>
        <w:t>6.</w:t>
      </w:r>
      <w:r w:rsidR="00610E77">
        <w:rPr>
          <w:rFonts w:ascii="Times New Roman" w:hAnsi="Times New Roman"/>
          <w:b w:val="0"/>
          <w:caps/>
          <w:sz w:val="24"/>
        </w:rPr>
        <w:t xml:space="preserve"> </w:t>
      </w:r>
      <w:r w:rsidRPr="00EE51CF">
        <w:rPr>
          <w:rFonts w:ascii="Times New Roman" w:hAnsi="Times New Roman"/>
          <w:b w:val="0"/>
          <w:caps/>
          <w:sz w:val="24"/>
        </w:rPr>
        <w:t>Критерии оценки</w:t>
      </w:r>
    </w:p>
    <w:p w:rsidR="00EE51CF" w:rsidRPr="00EE51CF" w:rsidRDefault="00EE51CF" w:rsidP="00EE51CF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EE51CF">
        <w:rPr>
          <w:rFonts w:ascii="Times New Roman" w:eastAsia="Arial Unicode MS" w:hAnsi="Times New Roman"/>
          <w:sz w:val="24"/>
          <w:szCs w:val="24"/>
        </w:rPr>
        <w:t xml:space="preserve">Для </w:t>
      </w:r>
      <w:r w:rsidR="00997CAE">
        <w:rPr>
          <w:rFonts w:ascii="Times New Roman" w:eastAsia="Arial Unicode MS" w:hAnsi="Times New Roman"/>
          <w:sz w:val="24"/>
          <w:szCs w:val="24"/>
        </w:rPr>
        <w:t>участников профессиональной пробы</w:t>
      </w:r>
      <w:r w:rsidRPr="00EE51CF">
        <w:rPr>
          <w:rFonts w:ascii="Times New Roman" w:eastAsia="Arial Unicode MS" w:hAnsi="Times New Roman"/>
          <w:sz w:val="24"/>
          <w:szCs w:val="24"/>
        </w:rPr>
        <w:t xml:space="preserve"> возрастной группы 18 и моложе используются следующие оценки компетенции: </w:t>
      </w:r>
    </w:p>
    <w:p w:rsidR="006422AA" w:rsidRDefault="006422AA" w:rsidP="006422AA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Модуль «Волоконно-оптические системы»</w:t>
      </w:r>
      <w:r w:rsidR="00EE51CF" w:rsidRPr="00EE51CF">
        <w:rPr>
          <w:rFonts w:ascii="Times New Roman" w:eastAsia="Arial Unicode MS" w:hAnsi="Times New Roman"/>
          <w:sz w:val="24"/>
          <w:szCs w:val="24"/>
        </w:rPr>
        <w:t xml:space="preserve"> - </w:t>
      </w:r>
      <w:r w:rsidR="00EE51CF" w:rsidRPr="006422AA">
        <w:rPr>
          <w:rFonts w:ascii="Times New Roman" w:eastAsia="Arial Unicode MS" w:hAnsi="Times New Roman"/>
          <w:b/>
          <w:sz w:val="24"/>
          <w:szCs w:val="24"/>
        </w:rPr>
        <w:t>100 баллов</w:t>
      </w:r>
      <w:r>
        <w:rPr>
          <w:rFonts w:ascii="Times New Roman" w:eastAsia="Arial Unicode MS" w:hAnsi="Times New Roman"/>
          <w:sz w:val="24"/>
          <w:szCs w:val="24"/>
        </w:rPr>
        <w:t>:</w:t>
      </w:r>
    </w:p>
    <w:p w:rsidR="006422AA" w:rsidRDefault="006422AA" w:rsidP="006422AA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1: Разработка схемы распределения волокон</w:t>
      </w:r>
      <w:r w:rsidR="00EE51CF" w:rsidRPr="00EE51CF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– 3</w:t>
      </w:r>
      <w:r w:rsidR="00EE51CF" w:rsidRPr="00EE51CF">
        <w:rPr>
          <w:rFonts w:ascii="Times New Roman" w:eastAsia="Arial Unicode MS" w:hAnsi="Times New Roman"/>
          <w:sz w:val="24"/>
          <w:szCs w:val="24"/>
        </w:rPr>
        <w:t>0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="00EE51CF" w:rsidRPr="00EE51CF">
        <w:rPr>
          <w:rFonts w:ascii="Times New Roman" w:eastAsia="Arial Unicode MS" w:hAnsi="Times New Roman"/>
          <w:sz w:val="24"/>
          <w:szCs w:val="24"/>
        </w:rPr>
        <w:t>баллов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6422AA" w:rsidRDefault="006422AA" w:rsidP="006422AA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2: Качественная сварка оптического волокна – 4</w:t>
      </w:r>
      <w:r w:rsidR="00EE51CF" w:rsidRPr="00EE51CF">
        <w:rPr>
          <w:rFonts w:ascii="Times New Roman" w:eastAsia="Arial Unicode MS" w:hAnsi="Times New Roman"/>
          <w:sz w:val="24"/>
          <w:szCs w:val="24"/>
        </w:rPr>
        <w:t>0 баллов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6422AA" w:rsidRPr="00EE51CF" w:rsidRDefault="006422AA" w:rsidP="006422AA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3: Соблюдение ТБ при работе с волокном - 2</w:t>
      </w:r>
      <w:r w:rsidR="00EE51CF" w:rsidRPr="00EE51CF">
        <w:rPr>
          <w:rFonts w:ascii="Times New Roman" w:eastAsia="Arial Unicode MS" w:hAnsi="Times New Roman"/>
          <w:sz w:val="24"/>
          <w:szCs w:val="24"/>
        </w:rPr>
        <w:t>0 баллов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EE51CF" w:rsidRPr="00EE51CF" w:rsidRDefault="00EE51CF" w:rsidP="00EE51CF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EE51CF">
        <w:rPr>
          <w:rFonts w:ascii="Times New Roman" w:eastAsia="Arial Unicode MS" w:hAnsi="Times New Roman"/>
          <w:sz w:val="24"/>
          <w:szCs w:val="24"/>
        </w:rPr>
        <w:t>Функциональные в</w:t>
      </w:r>
      <w:r w:rsidR="006422AA">
        <w:rPr>
          <w:rFonts w:ascii="Times New Roman" w:eastAsia="Arial Unicode MS" w:hAnsi="Times New Roman"/>
          <w:sz w:val="24"/>
          <w:szCs w:val="24"/>
        </w:rPr>
        <w:t>озможности собранной схемы – прохождение светового сигнала по заданной схеме</w:t>
      </w:r>
      <w:r w:rsidRPr="00EE51CF">
        <w:rPr>
          <w:rFonts w:ascii="Times New Roman" w:eastAsia="Arial Unicode MS" w:hAnsi="Times New Roman"/>
          <w:sz w:val="24"/>
          <w:szCs w:val="24"/>
        </w:rPr>
        <w:t xml:space="preserve"> - 10 баллов</w:t>
      </w:r>
      <w:r w:rsidR="006422AA">
        <w:rPr>
          <w:rFonts w:ascii="Times New Roman" w:eastAsia="Arial Unicode MS" w:hAnsi="Times New Roman"/>
          <w:sz w:val="24"/>
          <w:szCs w:val="24"/>
        </w:rPr>
        <w:t>.</w:t>
      </w:r>
    </w:p>
    <w:p w:rsidR="00EE51CF" w:rsidRDefault="00EE51CF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EE51CF" w:rsidRDefault="00EE51CF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862617" w:rsidRDefault="00862617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862617" w:rsidRDefault="00862617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9C32B4" w:rsidRDefault="009C32B4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3F06C1" w:rsidRDefault="003F06C1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ИСПОЛЬЗОВАННОЙ ЛИТЕРАТУРЫ:</w:t>
      </w:r>
    </w:p>
    <w:p w:rsidR="00610E77" w:rsidRDefault="00610E77" w:rsidP="00C4011B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49D8" w:rsidRDefault="00F949D8" w:rsidP="00610E77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Егорова Н.А. Выпуск журнала как профессиональная проба // Журнал «Школа и производство». – 2006. -№ 7. – С. 7-11.</w:t>
      </w:r>
    </w:p>
    <w:p w:rsidR="006422AA" w:rsidRDefault="003F06C1" w:rsidP="006422AA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55F16">
        <w:rPr>
          <w:rFonts w:ascii="Times New Roman" w:hAnsi="Times New Roman"/>
          <w:sz w:val="24"/>
          <w:szCs w:val="24"/>
          <w:shd w:val="clear" w:color="auto" w:fill="FFFFFF"/>
        </w:rPr>
        <w:t>Сальникова Т.П. Педагогические технологии: Учебное пособие /М.:ТЦ Сфера, 2005</w:t>
      </w:r>
      <w:r w:rsidRPr="00655F1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3E14EB" w:rsidRPr="00256581" w:rsidRDefault="006422AA" w:rsidP="006422AA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22AA">
        <w:rPr>
          <w:rFonts w:ascii="Times New Roman" w:hAnsi="Times New Roman"/>
          <w:bCs/>
          <w:sz w:val="24"/>
          <w:szCs w:val="24"/>
        </w:rPr>
        <w:t>Убайдуллаев Р.Р. Волоконно-оптические сети. - М.: ЭКО-ТРЕНДЗ, 2008. - 267 с.</w:t>
      </w:r>
    </w:p>
    <w:p w:rsidR="00256581" w:rsidRPr="006422AA" w:rsidRDefault="00256581" w:rsidP="006422AA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Инструкция по работе со сварочным аппаратом.</w:t>
      </w:r>
    </w:p>
    <w:p w:rsidR="003E14EB" w:rsidRDefault="003E14EB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EE51CF" w:rsidRDefault="00EE51CF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A763EE" w:rsidRDefault="00A763EE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A763EE" w:rsidRDefault="00A763EE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3E14EB" w:rsidRDefault="003E14EB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3E14EB" w:rsidRDefault="003E14EB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3E14EB" w:rsidRDefault="003E14EB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256581" w:rsidRDefault="00256581" w:rsidP="003E14EB">
      <w:pPr>
        <w:pStyle w:val="a4"/>
        <w:spacing w:after="0" w:line="36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3F06C1" w:rsidRPr="00C45F31" w:rsidRDefault="003F06C1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b/>
          <w:sz w:val="24"/>
          <w:szCs w:val="24"/>
        </w:rPr>
      </w:pPr>
      <w:r w:rsidRPr="00C45F31">
        <w:rPr>
          <w:rFonts w:ascii="Times New Roman" w:hAnsi="Times New Roman"/>
          <w:b/>
          <w:sz w:val="24"/>
          <w:szCs w:val="24"/>
        </w:rPr>
        <w:t>ПРИЛОЖЕНИЕ 1</w:t>
      </w:r>
    </w:p>
    <w:p w:rsidR="00C45F31" w:rsidRDefault="00C45F31" w:rsidP="0025658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сети </w:t>
      </w:r>
      <w:r>
        <w:rPr>
          <w:rFonts w:ascii="Times New Roman" w:hAnsi="Times New Roman"/>
          <w:sz w:val="24"/>
          <w:szCs w:val="24"/>
          <w:lang w:val="en-US"/>
        </w:rPr>
        <w:t>ADSL</w:t>
      </w:r>
      <w:r>
        <w:rPr>
          <w:rFonts w:ascii="Times New Roman" w:hAnsi="Times New Roman"/>
          <w:sz w:val="24"/>
          <w:szCs w:val="24"/>
        </w:rPr>
        <w:t xml:space="preserve"> электрический сигнал передается по медному проводу: потери сигнала большие, скорости до 100 Мбит/сек, расстояния до 100 м, существуют помехи и наводки. </w:t>
      </w:r>
      <w:r w:rsidRPr="00C45F31">
        <w:rPr>
          <w:rFonts w:ascii="Times New Roman" w:hAnsi="Times New Roman"/>
          <w:sz w:val="24"/>
          <w:szCs w:val="24"/>
        </w:rPr>
        <w:t>В оптических сетях доступа (GPON, FTTB) световой сигнал п</w:t>
      </w:r>
      <w:r>
        <w:rPr>
          <w:rFonts w:ascii="Times New Roman" w:hAnsi="Times New Roman"/>
          <w:sz w:val="24"/>
          <w:szCs w:val="24"/>
        </w:rPr>
        <w:t>ередается по оптическим кабелям, проложенным по столбам и крышам зданий, скорость передачи сотни Мбит/сек, Гбит/сек, расстояния до 100 км, нет помех и влияний.</w:t>
      </w:r>
    </w:p>
    <w:p w:rsidR="00C45F31" w:rsidRDefault="00C45F31" w:rsidP="0025658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Оптические кабели</w:t>
      </w:r>
      <w:r w:rsidR="001E346F">
        <w:rPr>
          <w:rFonts w:ascii="Times New Roman" w:hAnsi="Times New Roman"/>
          <w:sz w:val="24"/>
          <w:szCs w:val="24"/>
        </w:rPr>
        <w:t xml:space="preserve"> (ОК)</w:t>
      </w:r>
      <w:r>
        <w:rPr>
          <w:rFonts w:ascii="Times New Roman" w:hAnsi="Times New Roman"/>
          <w:sz w:val="24"/>
          <w:szCs w:val="24"/>
        </w:rPr>
        <w:t xml:space="preserve"> состоят из оптических</w:t>
      </w:r>
      <w:r w:rsidR="001E346F">
        <w:rPr>
          <w:rFonts w:ascii="Times New Roman" w:hAnsi="Times New Roman"/>
          <w:sz w:val="24"/>
          <w:szCs w:val="24"/>
        </w:rPr>
        <w:t xml:space="preserve"> волокон, защищенных различными покрытиями, модулями, армирующими элементами и оболочкой (см.рис.1).</w:t>
      </w:r>
    </w:p>
    <w:p w:rsidR="00C45F31" w:rsidRDefault="00C40327" w:rsidP="001E346F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389.25pt;height:104.25pt">
            <v:imagedata r:id="rId10" o:title=""/>
          </v:shape>
        </w:pict>
      </w:r>
    </w:p>
    <w:p w:rsidR="001E346F" w:rsidRPr="00C45F31" w:rsidRDefault="001E346F" w:rsidP="001E346F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 – Оптический кабель</w:t>
      </w:r>
    </w:p>
    <w:p w:rsidR="003F06C1" w:rsidRDefault="00256581" w:rsidP="0025658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56581">
        <w:rPr>
          <w:rFonts w:ascii="Times New Roman" w:hAnsi="Times New Roman"/>
          <w:b/>
          <w:sz w:val="24"/>
          <w:szCs w:val="24"/>
        </w:rPr>
        <w:t>Оптическое волокно (ОВ)</w:t>
      </w:r>
      <w:r>
        <w:rPr>
          <w:rFonts w:ascii="Times New Roman" w:hAnsi="Times New Roman"/>
          <w:sz w:val="24"/>
          <w:szCs w:val="24"/>
        </w:rPr>
        <w:t xml:space="preserve"> – это кварцевая (стеклянная) нить толщиной 125 мкм, имеющая двухслойную конструкцию</w:t>
      </w:r>
      <w:r w:rsidR="001E346F">
        <w:rPr>
          <w:rFonts w:ascii="Times New Roman" w:hAnsi="Times New Roman"/>
          <w:sz w:val="24"/>
          <w:szCs w:val="24"/>
        </w:rPr>
        <w:t>: сердечник и оболочку (см.рис.2</w:t>
      </w:r>
      <w:r>
        <w:rPr>
          <w:rFonts w:ascii="Times New Roman" w:hAnsi="Times New Roman"/>
          <w:sz w:val="24"/>
          <w:szCs w:val="24"/>
        </w:rPr>
        <w:t>).</w:t>
      </w:r>
    </w:p>
    <w:p w:rsidR="00256581" w:rsidRDefault="00C40327" w:rsidP="00256581">
      <w:pPr>
        <w:spacing w:after="0"/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Picture 2" o:spid="_x0000_i1027" type="#_x0000_t75" style="width:237.75pt;height:71.25pt;visibility:visible;mso-wrap-style:square">
            <v:imagedata r:id="rId11" o:title=""/>
          </v:shape>
        </w:pict>
      </w:r>
    </w:p>
    <w:p w:rsidR="00256581" w:rsidRDefault="001E346F" w:rsidP="00256581">
      <w:pPr>
        <w:spacing w:after="0"/>
        <w:ind w:firstLine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Рисунок 2</w:t>
      </w:r>
      <w:r w:rsidR="00256581">
        <w:rPr>
          <w:rFonts w:ascii="Times New Roman" w:hAnsi="Times New Roman"/>
          <w:noProof/>
          <w:sz w:val="24"/>
          <w:szCs w:val="24"/>
          <w:lang w:eastAsia="ru-RU"/>
        </w:rPr>
        <w:t xml:space="preserve"> – Структура ОВ</w:t>
      </w:r>
    </w:p>
    <w:p w:rsidR="00256581" w:rsidRDefault="00C45F31" w:rsidP="00C45F31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256581" w:rsidRPr="00256581">
        <w:rPr>
          <w:rFonts w:ascii="Times New Roman" w:hAnsi="Times New Roman"/>
          <w:noProof/>
          <w:sz w:val="24"/>
          <w:szCs w:val="24"/>
          <w:lang w:eastAsia="ru-RU"/>
        </w:rPr>
        <w:t xml:space="preserve"> имеет двухслойную структуру, благодаря чему свет не выходит за его пределы, а многократно отр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ажается. </w:t>
      </w:r>
      <w:r w:rsidR="00256581" w:rsidRPr="00256581">
        <w:rPr>
          <w:rFonts w:ascii="Times New Roman" w:hAnsi="Times New Roman"/>
          <w:noProof/>
          <w:sz w:val="24"/>
          <w:szCs w:val="24"/>
          <w:lang w:eastAsia="ru-RU"/>
        </w:rPr>
        <w:t>Первый слой стекла – сердцевина с большим коэффициентом преломления n1, второй слой стекла – оболочка с меньшим коэффициентом преломления n2.</w:t>
      </w:r>
    </w:p>
    <w:p w:rsidR="002A54E0" w:rsidRDefault="002A54E0" w:rsidP="00C45F31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Для включения оптического кабеля на станциях и в домах устанавливаются оптические шкафы – кроссы (см.рис.3).</w:t>
      </w:r>
    </w:p>
    <w:p w:rsidR="002A54E0" w:rsidRDefault="00C40327" w:rsidP="00C45F31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8" type="#_x0000_t75" style="width:252.75pt;height:116.25pt">
            <v:imagedata r:id="rId12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9" type="#_x0000_t75" style="width:155.25pt;height:113.25pt">
            <v:imagedata r:id="rId13" o:title=""/>
          </v:shape>
        </w:pict>
      </w:r>
    </w:p>
    <w:p w:rsidR="002A54E0" w:rsidRDefault="002A54E0" w:rsidP="002A54E0">
      <w:pPr>
        <w:spacing w:after="0"/>
        <w:ind w:firstLine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Рисунок 3 – Оптические кроссы</w:t>
      </w:r>
    </w:p>
    <w:p w:rsidR="00D8777D" w:rsidRDefault="002A54E0" w:rsidP="00D8777D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Чтобы услуги Интернет и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IP</w:t>
      </w:r>
      <w:r w:rsidRPr="002A54E0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TV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подать нужному абоненту, необходимо подключить ОВ в нужный порт кросса. Для этого составляют схему распределния волокон и затем выплняют сварку по этой схеме</w:t>
      </w:r>
      <w:r w:rsidR="00D8777D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2A54E0" w:rsidRDefault="00D8777D" w:rsidP="00D8777D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рисунке 4 представлен пример схемы распределения волокон, в которой свет подается в порт 1 и выходит из порта 8 кросса 1. Для реализации такой схемы необходимо выполнить сварку первого волокна из порта 1 кросса 1 с первым волокном порта 1 кросса 2, затем сварку восьмого волокна порта 8 кросса 1 с восьмым волокном порта 8 кросса 2, а порты 1 и 8 кросса 2 соединить (скроссировать) между собой оптическим шнуром (см.рис.4).</w:t>
      </w:r>
    </w:p>
    <w:p w:rsidR="002A54E0" w:rsidRDefault="00C40327" w:rsidP="00D8777D">
      <w:pPr>
        <w:spacing w:after="0"/>
        <w:ind w:firstLine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30" type="#_x0000_t75" style="width:301.5pt;height:134.25pt">
            <v:imagedata r:id="rId14" o:title=""/>
          </v:shape>
        </w:pict>
      </w:r>
    </w:p>
    <w:p w:rsidR="00D8777D" w:rsidRDefault="00D8777D" w:rsidP="00D8777D">
      <w:pPr>
        <w:spacing w:after="0"/>
        <w:ind w:firstLine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Рисунок 4 – Схема распределения волокон</w:t>
      </w:r>
    </w:p>
    <w:p w:rsidR="007761C2" w:rsidRDefault="007761C2" w:rsidP="00D8777D">
      <w:pPr>
        <w:spacing w:after="0"/>
        <w:ind w:firstLine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761C2" w:rsidRDefault="007761C2" w:rsidP="007761C2">
      <w:pPr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Для соединения нужных портов кросса используются оптические шнуры – патч-корды (см.рис.5).</w:t>
      </w:r>
    </w:p>
    <w:p w:rsidR="007761C2" w:rsidRDefault="006A52E4" w:rsidP="007761C2">
      <w:pPr>
        <w:spacing w:after="0"/>
        <w:ind w:firstLine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1" type="#_x0000_t75" style="width:143.25pt;height:69.75pt">
            <v:imagedata r:id="rId15" o:title=""/>
          </v:shape>
        </w:pict>
      </w:r>
    </w:p>
    <w:p w:rsidR="007761C2" w:rsidRPr="002A54E0" w:rsidRDefault="007761C2" w:rsidP="007761C2">
      <w:pPr>
        <w:spacing w:after="0"/>
        <w:ind w:firstLine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Рисунок 5 – Оптический патч-корд</w:t>
      </w:r>
    </w:p>
    <w:p w:rsidR="003F06C1" w:rsidRDefault="003F06C1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3F06C1" w:rsidRDefault="003F06C1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D8777D" w:rsidRDefault="00D8777D" w:rsidP="00C4011B">
      <w:pPr>
        <w:pStyle w:val="a4"/>
        <w:spacing w:after="0"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</w:p>
    <w:p w:rsidR="003F06C1" w:rsidRPr="0067082A" w:rsidRDefault="003F06C1" w:rsidP="00D70043">
      <w:pPr>
        <w:pStyle w:val="a4"/>
        <w:spacing w:after="0" w:line="360" w:lineRule="auto"/>
        <w:ind w:left="927"/>
        <w:jc w:val="right"/>
        <w:rPr>
          <w:rFonts w:ascii="Times New Roman" w:hAnsi="Times New Roman"/>
          <w:b/>
          <w:sz w:val="24"/>
          <w:szCs w:val="24"/>
        </w:rPr>
      </w:pPr>
      <w:r w:rsidRPr="0067082A">
        <w:rPr>
          <w:rFonts w:ascii="Times New Roman" w:hAnsi="Times New Roman"/>
          <w:b/>
          <w:sz w:val="24"/>
          <w:szCs w:val="24"/>
        </w:rPr>
        <w:t>ПРИЛОЖЕНИЕ 2</w:t>
      </w:r>
    </w:p>
    <w:p w:rsidR="003F06C1" w:rsidRPr="00F401E9" w:rsidRDefault="003F06C1" w:rsidP="0067082A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Поряд</w:t>
      </w:r>
      <w:r w:rsidRPr="00F401E9">
        <w:rPr>
          <w:rFonts w:ascii="Times New Roman" w:hAnsi="Times New Roman"/>
          <w:b/>
          <w:sz w:val="36"/>
          <w:szCs w:val="36"/>
        </w:rPr>
        <w:t>ок выполнения</w:t>
      </w:r>
    </w:p>
    <w:p w:rsidR="003F06C1" w:rsidRDefault="005E5807" w:rsidP="0067082A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Составьте схему распределения волокон по заданным условиям: свет подается во второй порт кросса 1 и выходит из седьмого порта кросса 2, на схеме предусмотреть не менее двух сварок, обязательно использовать патч-корд для кро</w:t>
      </w:r>
      <w:r w:rsidR="00D11255">
        <w:rPr>
          <w:rFonts w:ascii="Times New Roman" w:hAnsi="Times New Roman"/>
          <w:sz w:val="28"/>
          <w:szCs w:val="28"/>
        </w:rPr>
        <w:t>ссировки портов кросса (см.рис.6</w:t>
      </w:r>
      <w:r>
        <w:rPr>
          <w:rFonts w:ascii="Times New Roman" w:hAnsi="Times New Roman"/>
          <w:sz w:val="28"/>
          <w:szCs w:val="28"/>
        </w:rPr>
        <w:t>).</w:t>
      </w:r>
    </w:p>
    <w:p w:rsidR="005E5807" w:rsidRDefault="00C40327" w:rsidP="005E5807">
      <w:pPr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325.5pt;height:133.5pt">
            <v:imagedata r:id="rId16" o:title=""/>
          </v:shape>
        </w:pict>
      </w:r>
    </w:p>
    <w:p w:rsidR="005E5807" w:rsidRDefault="00D11255" w:rsidP="005E5807">
      <w:pPr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</w:t>
      </w:r>
      <w:r w:rsidR="005E5807">
        <w:rPr>
          <w:rFonts w:ascii="Times New Roman" w:hAnsi="Times New Roman"/>
          <w:sz w:val="28"/>
          <w:szCs w:val="28"/>
        </w:rPr>
        <w:t xml:space="preserve"> – Схема распределения волокон</w:t>
      </w:r>
    </w:p>
    <w:p w:rsidR="005E5807" w:rsidRDefault="007761C2" w:rsidP="007761C2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Выполните сварку волокон по составленной схеме, соблюдая технику безопасности:</w:t>
      </w:r>
    </w:p>
    <w:p w:rsidR="007761C2" w:rsidRDefault="007761C2" w:rsidP="007761C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одеть спецодежду, защитные очки, перчатки;</w:t>
      </w:r>
    </w:p>
    <w:p w:rsidR="007761C2" w:rsidRDefault="007761C2" w:rsidP="007761C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скалывании волокон не разбрасывать осколки волокна, складывать в специальный контейнер;</w:t>
      </w:r>
    </w:p>
    <w:p w:rsidR="00D11255" w:rsidRDefault="007761C2" w:rsidP="007761C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работе со спиртовыми салфетками не допускать </w:t>
      </w:r>
      <w:r w:rsidR="00D11255">
        <w:rPr>
          <w:rFonts w:ascii="Times New Roman" w:hAnsi="Times New Roman"/>
          <w:sz w:val="28"/>
          <w:szCs w:val="28"/>
        </w:rPr>
        <w:t>использование открытого огня (спичек, зажигалок и пр.), проветривать помещение во избежание отравления парами спирта;</w:t>
      </w:r>
    </w:p>
    <w:p w:rsidR="00D11255" w:rsidRDefault="00D11255" w:rsidP="007761C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проверке лазером не допускать попадания светового луча в глаза, при подключении лазера не заглядывать в порты кросса и торцы оптических шнуров во избежание ожога сетчатки глаза;</w:t>
      </w:r>
    </w:p>
    <w:p w:rsidR="00D11255" w:rsidRDefault="00D11255" w:rsidP="007761C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поддерживать рабочее место в чистоте;</w:t>
      </w:r>
    </w:p>
    <w:p w:rsidR="00D11255" w:rsidRDefault="00D11255" w:rsidP="007761C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соблюдать технику безопасности при работе с инструментами, не допускать попадания пальцев на острые и режущие части инструментов;</w:t>
      </w:r>
    </w:p>
    <w:p w:rsidR="007761C2" w:rsidRDefault="00D11255" w:rsidP="007761C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использовании сварочного аппарата соблюдать бережное отношение к дорогостоящему оборудованию, не допускать его падения со стола.   </w:t>
      </w:r>
    </w:p>
    <w:p w:rsidR="007761C2" w:rsidRDefault="00D11255" w:rsidP="00D11255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сварки волокон:</w:t>
      </w:r>
    </w:p>
    <w:p w:rsidR="00D11255" w:rsidRDefault="00D11255" w:rsidP="00D11255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помощи стриппера снять защитное покрытие с волокна на 1,5 – 2 см (см. рис.7).</w:t>
      </w:r>
    </w:p>
    <w:p w:rsidR="00D11255" w:rsidRDefault="00C40327" w:rsidP="00642F53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3" type="#_x0000_t75" style="width:187.5pt;height:138.75pt">
            <v:imagedata r:id="rId17" o:title=""/>
          </v:shape>
        </w:pict>
      </w:r>
    </w:p>
    <w:p w:rsidR="00642F53" w:rsidRDefault="00642F53" w:rsidP="00642F53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 – Зачистка ОВ</w:t>
      </w:r>
    </w:p>
    <w:p w:rsidR="00642F53" w:rsidRDefault="00642F53" w:rsidP="00642F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надеть на оптическое волокно гильзу (КДЗС) (см.рис.8):</w:t>
      </w:r>
    </w:p>
    <w:p w:rsidR="008C06B7" w:rsidRDefault="00C40327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4" type="#_x0000_t75" style="width:400.5pt;height:92.25pt">
            <v:imagedata r:id="rId18" o:title=""/>
          </v:shape>
        </w:pict>
      </w:r>
    </w:p>
    <w:p w:rsidR="008C06B7" w:rsidRDefault="008C06B7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 – КДЗС на волокне</w:t>
      </w:r>
    </w:p>
    <w:p w:rsidR="00142904" w:rsidRDefault="00142904" w:rsidP="0014290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безворсовой салфеткой, промоченной спиртов, обезжирьте оптическое волокно, трижды протрите его спиртовой салфеткой (см.рис.9):</w:t>
      </w:r>
    </w:p>
    <w:p w:rsidR="00142904" w:rsidRDefault="00C40327" w:rsidP="00142904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5" type="#_x0000_t75" style="width:200.25pt;height:153.75pt">
            <v:imagedata r:id="rId19" o:title=""/>
          </v:shape>
        </w:pict>
      </w:r>
    </w:p>
    <w:p w:rsidR="00142904" w:rsidRDefault="00142904" w:rsidP="00142904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 – Протирка волокон безворсовыми салфетками</w:t>
      </w:r>
    </w:p>
    <w:p w:rsidR="00642F53" w:rsidRDefault="00642F53" w:rsidP="00642F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скалывателем выполнить скол оптического волокна</w:t>
      </w:r>
      <w:r w:rsidR="00142904">
        <w:rPr>
          <w:rFonts w:ascii="Times New Roman" w:hAnsi="Times New Roman"/>
          <w:sz w:val="28"/>
          <w:szCs w:val="28"/>
        </w:rPr>
        <w:t xml:space="preserve"> (см.рис.10</w:t>
      </w:r>
      <w:r>
        <w:rPr>
          <w:rFonts w:ascii="Times New Roman" w:hAnsi="Times New Roman"/>
          <w:sz w:val="28"/>
          <w:szCs w:val="28"/>
        </w:rPr>
        <w:t>):</w:t>
      </w:r>
    </w:p>
    <w:p w:rsidR="008C06B7" w:rsidRDefault="00C40327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6" type="#_x0000_t75" style="width:150pt;height:163.5pt">
            <v:imagedata r:id="rId20" o:title=""/>
          </v:shape>
        </w:pict>
      </w:r>
    </w:p>
    <w:p w:rsidR="008C06B7" w:rsidRDefault="00142904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10</w:t>
      </w:r>
      <w:r w:rsidR="008C06B7">
        <w:rPr>
          <w:rFonts w:ascii="Times New Roman" w:hAnsi="Times New Roman"/>
          <w:sz w:val="28"/>
          <w:szCs w:val="28"/>
        </w:rPr>
        <w:t xml:space="preserve"> – Скол волокна</w:t>
      </w:r>
    </w:p>
    <w:p w:rsidR="00142904" w:rsidRDefault="00142904" w:rsidP="0014290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142904">
        <w:rPr>
          <w:rFonts w:ascii="Times New Roman" w:hAnsi="Times New Roman"/>
          <w:b/>
          <w:sz w:val="28"/>
          <w:szCs w:val="28"/>
        </w:rPr>
        <w:lastRenderedPageBreak/>
        <w:t>Внимание:</w:t>
      </w:r>
      <w:r>
        <w:rPr>
          <w:rFonts w:ascii="Times New Roman" w:hAnsi="Times New Roman"/>
          <w:sz w:val="28"/>
          <w:szCs w:val="28"/>
        </w:rPr>
        <w:t xml:space="preserve"> после скола волокна не допускается касание волокна поверхностей, их протирка, надевание КДЗС! Если волокно выпало из рук, или забыли его почистить, или не надели КДЗС – необходимо выполнить скол заново.</w:t>
      </w:r>
    </w:p>
    <w:p w:rsidR="00642F53" w:rsidRDefault="00642F53" w:rsidP="00642F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закрепить сколотое волокно</w:t>
      </w:r>
      <w:r w:rsidR="00142904">
        <w:rPr>
          <w:rFonts w:ascii="Times New Roman" w:hAnsi="Times New Roman"/>
          <w:sz w:val="28"/>
          <w:szCs w:val="28"/>
        </w:rPr>
        <w:t xml:space="preserve"> в сварочном аппарате (см.рис.11</w:t>
      </w:r>
      <w:r>
        <w:rPr>
          <w:rFonts w:ascii="Times New Roman" w:hAnsi="Times New Roman"/>
          <w:sz w:val="28"/>
          <w:szCs w:val="28"/>
        </w:rPr>
        <w:t>):</w:t>
      </w:r>
    </w:p>
    <w:p w:rsidR="008C06B7" w:rsidRDefault="00C40327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7" type="#_x0000_t75" style="width:163.5pt;height:174.75pt">
            <v:imagedata r:id="rId21" o:title=""/>
          </v:shape>
        </w:pict>
      </w:r>
    </w:p>
    <w:p w:rsidR="008C06B7" w:rsidRDefault="00142904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11</w:t>
      </w:r>
      <w:r w:rsidR="008C06B7">
        <w:rPr>
          <w:rFonts w:ascii="Times New Roman" w:hAnsi="Times New Roman"/>
          <w:sz w:val="28"/>
          <w:szCs w:val="28"/>
        </w:rPr>
        <w:t xml:space="preserve"> – Укладка волокна в сварочный аппарат</w:t>
      </w:r>
    </w:p>
    <w:p w:rsidR="00642F53" w:rsidRDefault="00642F53" w:rsidP="00642F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выполнить зачистку</w:t>
      </w:r>
      <w:r w:rsidR="00142904">
        <w:rPr>
          <w:rFonts w:ascii="Times New Roman" w:hAnsi="Times New Roman"/>
          <w:sz w:val="28"/>
          <w:szCs w:val="28"/>
        </w:rPr>
        <w:t>, очистку</w:t>
      </w:r>
      <w:r>
        <w:rPr>
          <w:rFonts w:ascii="Times New Roman" w:hAnsi="Times New Roman"/>
          <w:sz w:val="28"/>
          <w:szCs w:val="28"/>
        </w:rPr>
        <w:t xml:space="preserve"> и скол второго волокна, закрепить его также</w:t>
      </w:r>
      <w:r w:rsidR="00142904">
        <w:rPr>
          <w:rFonts w:ascii="Times New Roman" w:hAnsi="Times New Roman"/>
          <w:sz w:val="28"/>
          <w:szCs w:val="28"/>
        </w:rPr>
        <w:t xml:space="preserve"> в сварочном аппарате (см.рис.12</w:t>
      </w:r>
      <w:r>
        <w:rPr>
          <w:rFonts w:ascii="Times New Roman" w:hAnsi="Times New Roman"/>
          <w:sz w:val="28"/>
          <w:szCs w:val="28"/>
        </w:rPr>
        <w:t>):</w:t>
      </w:r>
    </w:p>
    <w:p w:rsidR="008C06B7" w:rsidRDefault="00C40327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8" type="#_x0000_t75" style="width:241.5pt;height:192pt">
            <v:imagedata r:id="rId22" o:title=""/>
          </v:shape>
        </w:pict>
      </w:r>
    </w:p>
    <w:p w:rsidR="008C06B7" w:rsidRDefault="00E82C12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12</w:t>
      </w:r>
      <w:r w:rsidR="008C06B7">
        <w:rPr>
          <w:rFonts w:ascii="Times New Roman" w:hAnsi="Times New Roman"/>
          <w:sz w:val="28"/>
          <w:szCs w:val="28"/>
        </w:rPr>
        <w:t xml:space="preserve"> – Укладка ОВ в сварочнике</w:t>
      </w:r>
    </w:p>
    <w:p w:rsidR="00E82C12" w:rsidRDefault="00E82C12" w:rsidP="00E82C1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E82C12">
        <w:rPr>
          <w:rFonts w:ascii="Times New Roman" w:hAnsi="Times New Roman"/>
          <w:b/>
          <w:sz w:val="28"/>
          <w:szCs w:val="28"/>
        </w:rPr>
        <w:t>Внимание:</w:t>
      </w:r>
      <w:r>
        <w:rPr>
          <w:rFonts w:ascii="Times New Roman" w:hAnsi="Times New Roman"/>
          <w:sz w:val="28"/>
          <w:szCs w:val="28"/>
        </w:rPr>
        <w:t xml:space="preserve"> если сварочный аппарат на экране выводит ошибку, то необходимо заново выполнить очистку и скол волокна (см.рис.13).</w:t>
      </w:r>
    </w:p>
    <w:p w:rsidR="00E82C12" w:rsidRDefault="00C40327" w:rsidP="00E82C12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9" type="#_x0000_t75" style="width:155.25pt;height:128.25pt">
            <v:imagedata r:id="rId23" o:title=""/>
          </v:shape>
        </w:pict>
      </w:r>
      <w:r w:rsidR="00E82C1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pict>
          <v:shape id="_x0000_i1040" type="#_x0000_t75" style="width:119.25pt;height:125.25pt">
            <v:imagedata r:id="rId24" o:title=""/>
          </v:shape>
        </w:pict>
      </w:r>
    </w:p>
    <w:p w:rsidR="00E82C12" w:rsidRDefault="00E82C12" w:rsidP="00E82C12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13 – Некачественный скол волокна или грязь</w:t>
      </w:r>
    </w:p>
    <w:p w:rsidR="00642F53" w:rsidRDefault="00E82C12" w:rsidP="00642F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после сварки волокон на экране сварочного аппарата отобразиться значение потерь при сварке (см.рис.14):</w:t>
      </w:r>
    </w:p>
    <w:p w:rsidR="00E82C12" w:rsidRDefault="00C40327" w:rsidP="00E82C12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1" type="#_x0000_t75" style="width:205.5pt;height:217.5pt">
            <v:imagedata r:id="rId25" o:title=""/>
          </v:shape>
        </w:pict>
      </w:r>
    </w:p>
    <w:p w:rsidR="00E82C12" w:rsidRDefault="00E82C12" w:rsidP="00E82C12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14 – Потери на сварке</w:t>
      </w:r>
    </w:p>
    <w:p w:rsidR="00E82C12" w:rsidRDefault="00E82C12" w:rsidP="00E82C1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E82C12">
        <w:rPr>
          <w:rFonts w:ascii="Times New Roman" w:hAnsi="Times New Roman"/>
          <w:b/>
          <w:sz w:val="28"/>
          <w:szCs w:val="28"/>
        </w:rPr>
        <w:t>Внимание:</w:t>
      </w:r>
      <w:r>
        <w:rPr>
          <w:rFonts w:ascii="Times New Roman" w:hAnsi="Times New Roman"/>
          <w:sz w:val="28"/>
          <w:szCs w:val="28"/>
        </w:rPr>
        <w:t xml:space="preserve"> если потери при сварке получились более 0,02 дБ, то необходимо выполнить повторную сварку. Идеальный вариант 0</w:t>
      </w:r>
      <w:r w:rsidR="0067082A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 xml:space="preserve"> дБ.</w:t>
      </w:r>
    </w:p>
    <w:p w:rsidR="00642F53" w:rsidRDefault="00642F53" w:rsidP="00642F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поместить сваренные волокна в печь, выпол</w:t>
      </w:r>
      <w:r w:rsidR="0067082A">
        <w:rPr>
          <w:rFonts w:ascii="Times New Roman" w:hAnsi="Times New Roman"/>
          <w:sz w:val="28"/>
          <w:szCs w:val="28"/>
        </w:rPr>
        <w:t>нить термоусадку КДЗС (см.рис.15</w:t>
      </w:r>
      <w:r>
        <w:rPr>
          <w:rFonts w:ascii="Times New Roman" w:hAnsi="Times New Roman"/>
          <w:sz w:val="28"/>
          <w:szCs w:val="28"/>
        </w:rPr>
        <w:t>):</w:t>
      </w:r>
    </w:p>
    <w:p w:rsidR="008C06B7" w:rsidRDefault="00C40327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2" type="#_x0000_t75" style="width:235.5pt;height:183pt">
            <v:imagedata r:id="rId26" o:title=""/>
          </v:shape>
        </w:pict>
      </w:r>
    </w:p>
    <w:p w:rsidR="008C06B7" w:rsidRDefault="008C06B7" w:rsidP="008C06B7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</w:t>
      </w:r>
      <w:r w:rsidR="0067082A">
        <w:rPr>
          <w:rFonts w:ascii="Times New Roman" w:hAnsi="Times New Roman"/>
          <w:sz w:val="28"/>
          <w:szCs w:val="28"/>
        </w:rPr>
        <w:t>сунок 15</w:t>
      </w:r>
      <w:r>
        <w:rPr>
          <w:rFonts w:ascii="Times New Roman" w:hAnsi="Times New Roman"/>
          <w:sz w:val="28"/>
          <w:szCs w:val="28"/>
        </w:rPr>
        <w:t xml:space="preserve"> – Термоусадка волокон в печке</w:t>
      </w:r>
    </w:p>
    <w:p w:rsidR="00642F53" w:rsidRDefault="00642F53" w:rsidP="00642F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аналогично выполнить сварку всех необходимых волокон по схеме;</w:t>
      </w:r>
    </w:p>
    <w:p w:rsidR="00642F53" w:rsidRDefault="00642F53" w:rsidP="00642F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соединить патч-кордом необходимые порты кроссов по схеме</w:t>
      </w:r>
      <w:r w:rsidR="0067082A">
        <w:rPr>
          <w:rFonts w:ascii="Times New Roman" w:hAnsi="Times New Roman"/>
          <w:sz w:val="28"/>
          <w:szCs w:val="28"/>
        </w:rPr>
        <w:t xml:space="preserve"> (см.рис.16</w:t>
      </w:r>
      <w:r w:rsidR="00336CDD">
        <w:rPr>
          <w:rFonts w:ascii="Times New Roman" w:hAnsi="Times New Roman"/>
          <w:sz w:val="28"/>
          <w:szCs w:val="28"/>
        </w:rPr>
        <w:t>):</w:t>
      </w:r>
    </w:p>
    <w:p w:rsidR="00336CDD" w:rsidRDefault="00C40327" w:rsidP="00336C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3" type="#_x0000_t75" style="width:117pt;height:94.5pt">
            <v:imagedata r:id="rId27" o:title=""/>
          </v:shape>
        </w:pict>
      </w:r>
    </w:p>
    <w:p w:rsidR="00336CDD" w:rsidRDefault="0067082A" w:rsidP="00336C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16</w:t>
      </w:r>
      <w:r w:rsidR="00336CDD">
        <w:rPr>
          <w:rFonts w:ascii="Times New Roman" w:hAnsi="Times New Roman"/>
          <w:sz w:val="28"/>
          <w:szCs w:val="28"/>
        </w:rPr>
        <w:t xml:space="preserve"> – Кроссировка портов патч-кордом в кроссе</w:t>
      </w:r>
    </w:p>
    <w:p w:rsidR="00D11255" w:rsidRDefault="0067082A" w:rsidP="00604B5A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После сварки всех волокон приведите в порядок своё рабочее место.</w:t>
      </w:r>
    </w:p>
    <w:p w:rsidR="00D11255" w:rsidRPr="0067082A" w:rsidRDefault="0067082A" w:rsidP="0067082A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наставника выполните проверку прохождения светового сигнала между заданными портами кроссов. </w:t>
      </w:r>
    </w:p>
    <w:p w:rsidR="003F06C1" w:rsidRDefault="003F06C1" w:rsidP="0072044A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F06C1" w:rsidRDefault="003F06C1" w:rsidP="00C62C8A">
      <w:pPr>
        <w:jc w:val="center"/>
      </w:pPr>
    </w:p>
    <w:p w:rsidR="00983F2D" w:rsidRDefault="003F06C1" w:rsidP="00581B7A">
      <w:pPr>
        <w:rPr>
          <w:b/>
          <w:sz w:val="36"/>
          <w:szCs w:val="36"/>
        </w:rPr>
      </w:pPr>
      <w:r w:rsidRPr="00F401E9">
        <w:rPr>
          <w:b/>
        </w:rPr>
        <w:t xml:space="preserve">      </w:t>
      </w:r>
      <w:r w:rsidRPr="004E3E35">
        <w:rPr>
          <w:b/>
          <w:sz w:val="36"/>
          <w:szCs w:val="36"/>
        </w:rPr>
        <w:t xml:space="preserve"> </w:t>
      </w:r>
    </w:p>
    <w:p w:rsidR="00983F2D" w:rsidRDefault="00983F2D" w:rsidP="00581B7A">
      <w:pPr>
        <w:rPr>
          <w:b/>
          <w:sz w:val="36"/>
          <w:szCs w:val="36"/>
        </w:rPr>
      </w:pPr>
    </w:p>
    <w:sectPr w:rsidR="00983F2D" w:rsidSect="00F65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2E4" w:rsidRDefault="006A52E4" w:rsidP="00A43ED6">
      <w:pPr>
        <w:spacing w:after="0" w:line="240" w:lineRule="auto"/>
      </w:pPr>
      <w:r>
        <w:separator/>
      </w:r>
    </w:p>
  </w:endnote>
  <w:endnote w:type="continuationSeparator" w:id="0">
    <w:p w:rsidR="006A52E4" w:rsidRDefault="006A52E4" w:rsidP="00A43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2E4" w:rsidRDefault="006A52E4" w:rsidP="00A43ED6">
      <w:pPr>
        <w:spacing w:after="0" w:line="240" w:lineRule="auto"/>
      </w:pPr>
      <w:r>
        <w:separator/>
      </w:r>
    </w:p>
  </w:footnote>
  <w:footnote w:type="continuationSeparator" w:id="0">
    <w:p w:rsidR="006A52E4" w:rsidRDefault="006A52E4" w:rsidP="00A43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D07F8"/>
    <w:multiLevelType w:val="hybridMultilevel"/>
    <w:tmpl w:val="E74AC6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1253155"/>
    <w:multiLevelType w:val="hybridMultilevel"/>
    <w:tmpl w:val="47B8C0C8"/>
    <w:lvl w:ilvl="0" w:tplc="2796230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6058"/>
    <w:multiLevelType w:val="hybridMultilevel"/>
    <w:tmpl w:val="14FEAE74"/>
    <w:lvl w:ilvl="0" w:tplc="CEB8003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2E50002E"/>
    <w:multiLevelType w:val="hybridMultilevel"/>
    <w:tmpl w:val="1BCA9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E1A19F1"/>
    <w:multiLevelType w:val="hybridMultilevel"/>
    <w:tmpl w:val="60C279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8677308"/>
    <w:multiLevelType w:val="hybridMultilevel"/>
    <w:tmpl w:val="97D09C10"/>
    <w:lvl w:ilvl="0" w:tplc="0419000B">
      <w:start w:val="1"/>
      <w:numFmt w:val="bullet"/>
      <w:lvlText w:val=""/>
      <w:lvlJc w:val="left"/>
      <w:pPr>
        <w:ind w:left="50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011B"/>
    <w:rsid w:val="00021371"/>
    <w:rsid w:val="00025ABF"/>
    <w:rsid w:val="00065E4A"/>
    <w:rsid w:val="00066AD9"/>
    <w:rsid w:val="00066F3E"/>
    <w:rsid w:val="0006780A"/>
    <w:rsid w:val="00095D59"/>
    <w:rsid w:val="000B6707"/>
    <w:rsid w:val="000C111F"/>
    <w:rsid w:val="000C3816"/>
    <w:rsid w:val="000D114F"/>
    <w:rsid w:val="000E148D"/>
    <w:rsid w:val="000F4836"/>
    <w:rsid w:val="001030DB"/>
    <w:rsid w:val="00105798"/>
    <w:rsid w:val="00122D22"/>
    <w:rsid w:val="00135886"/>
    <w:rsid w:val="00142904"/>
    <w:rsid w:val="00153A46"/>
    <w:rsid w:val="001614FA"/>
    <w:rsid w:val="00162670"/>
    <w:rsid w:val="00174905"/>
    <w:rsid w:val="00176C99"/>
    <w:rsid w:val="0018751F"/>
    <w:rsid w:val="001902EC"/>
    <w:rsid w:val="0019740B"/>
    <w:rsid w:val="001A07F3"/>
    <w:rsid w:val="001A09C2"/>
    <w:rsid w:val="001A0E28"/>
    <w:rsid w:val="001A4879"/>
    <w:rsid w:val="001A7785"/>
    <w:rsid w:val="001A77C2"/>
    <w:rsid w:val="001B16B0"/>
    <w:rsid w:val="001C3F2D"/>
    <w:rsid w:val="001D1B02"/>
    <w:rsid w:val="001D43C5"/>
    <w:rsid w:val="001D70E2"/>
    <w:rsid w:val="001E346F"/>
    <w:rsid w:val="001E3916"/>
    <w:rsid w:val="001F2DD8"/>
    <w:rsid w:val="001F5D31"/>
    <w:rsid w:val="00203D3F"/>
    <w:rsid w:val="002072D7"/>
    <w:rsid w:val="00220E41"/>
    <w:rsid w:val="002218FB"/>
    <w:rsid w:val="0022441F"/>
    <w:rsid w:val="00242AEC"/>
    <w:rsid w:val="00256581"/>
    <w:rsid w:val="002632C0"/>
    <w:rsid w:val="002656C3"/>
    <w:rsid w:val="00275EA1"/>
    <w:rsid w:val="002A54E0"/>
    <w:rsid w:val="002A73A2"/>
    <w:rsid w:val="002B0EBB"/>
    <w:rsid w:val="002B14D8"/>
    <w:rsid w:val="002B5628"/>
    <w:rsid w:val="002B61E3"/>
    <w:rsid w:val="002C36E4"/>
    <w:rsid w:val="002C792B"/>
    <w:rsid w:val="002D14C3"/>
    <w:rsid w:val="00315196"/>
    <w:rsid w:val="003253AA"/>
    <w:rsid w:val="00336CDD"/>
    <w:rsid w:val="0034507C"/>
    <w:rsid w:val="00361031"/>
    <w:rsid w:val="003615BB"/>
    <w:rsid w:val="003767A5"/>
    <w:rsid w:val="0038462D"/>
    <w:rsid w:val="0039589E"/>
    <w:rsid w:val="003959C6"/>
    <w:rsid w:val="00397952"/>
    <w:rsid w:val="003A0B1B"/>
    <w:rsid w:val="003A63B1"/>
    <w:rsid w:val="003A6E10"/>
    <w:rsid w:val="003B622F"/>
    <w:rsid w:val="003B7346"/>
    <w:rsid w:val="003D110C"/>
    <w:rsid w:val="003D321F"/>
    <w:rsid w:val="003D489D"/>
    <w:rsid w:val="003D746C"/>
    <w:rsid w:val="003D7612"/>
    <w:rsid w:val="003E0D10"/>
    <w:rsid w:val="003E14EB"/>
    <w:rsid w:val="003E7287"/>
    <w:rsid w:val="003F06C1"/>
    <w:rsid w:val="003F6E50"/>
    <w:rsid w:val="0040555C"/>
    <w:rsid w:val="004201F3"/>
    <w:rsid w:val="00423F83"/>
    <w:rsid w:val="00444BDD"/>
    <w:rsid w:val="004547C5"/>
    <w:rsid w:val="00465522"/>
    <w:rsid w:val="00476B07"/>
    <w:rsid w:val="004905C2"/>
    <w:rsid w:val="004B7123"/>
    <w:rsid w:val="004B7F34"/>
    <w:rsid w:val="004C357B"/>
    <w:rsid w:val="004C3E08"/>
    <w:rsid w:val="004D1692"/>
    <w:rsid w:val="004E2CB2"/>
    <w:rsid w:val="004E3E35"/>
    <w:rsid w:val="004F3052"/>
    <w:rsid w:val="004F318D"/>
    <w:rsid w:val="004F59A4"/>
    <w:rsid w:val="00515050"/>
    <w:rsid w:val="00517D90"/>
    <w:rsid w:val="005322D8"/>
    <w:rsid w:val="00553B0A"/>
    <w:rsid w:val="00555287"/>
    <w:rsid w:val="00564338"/>
    <w:rsid w:val="005645FB"/>
    <w:rsid w:val="00581B7A"/>
    <w:rsid w:val="005A0BAD"/>
    <w:rsid w:val="005A3950"/>
    <w:rsid w:val="005A40BB"/>
    <w:rsid w:val="005B08D1"/>
    <w:rsid w:val="005C3647"/>
    <w:rsid w:val="005C7D42"/>
    <w:rsid w:val="005E3968"/>
    <w:rsid w:val="005E4581"/>
    <w:rsid w:val="005E5807"/>
    <w:rsid w:val="005E60E7"/>
    <w:rsid w:val="005E7C76"/>
    <w:rsid w:val="005F0D96"/>
    <w:rsid w:val="005F1DEA"/>
    <w:rsid w:val="005F4B9A"/>
    <w:rsid w:val="00604B5A"/>
    <w:rsid w:val="00610E77"/>
    <w:rsid w:val="00614C88"/>
    <w:rsid w:val="006173D4"/>
    <w:rsid w:val="00627C7C"/>
    <w:rsid w:val="006422AA"/>
    <w:rsid w:val="00642F53"/>
    <w:rsid w:val="006445CA"/>
    <w:rsid w:val="006527BC"/>
    <w:rsid w:val="00655F16"/>
    <w:rsid w:val="006616FD"/>
    <w:rsid w:val="00661ACD"/>
    <w:rsid w:val="006658A6"/>
    <w:rsid w:val="00665A8E"/>
    <w:rsid w:val="0067082A"/>
    <w:rsid w:val="00677894"/>
    <w:rsid w:val="006913CA"/>
    <w:rsid w:val="00694024"/>
    <w:rsid w:val="00694C09"/>
    <w:rsid w:val="006A1E41"/>
    <w:rsid w:val="006A52E4"/>
    <w:rsid w:val="006B0CBA"/>
    <w:rsid w:val="006C3655"/>
    <w:rsid w:val="006C5064"/>
    <w:rsid w:val="006D01B1"/>
    <w:rsid w:val="006D4011"/>
    <w:rsid w:val="006E031C"/>
    <w:rsid w:val="006E122E"/>
    <w:rsid w:val="00713EEF"/>
    <w:rsid w:val="0072044A"/>
    <w:rsid w:val="00720855"/>
    <w:rsid w:val="00720B49"/>
    <w:rsid w:val="0075032C"/>
    <w:rsid w:val="00752B15"/>
    <w:rsid w:val="00764EFB"/>
    <w:rsid w:val="00771875"/>
    <w:rsid w:val="00771D91"/>
    <w:rsid w:val="007761C2"/>
    <w:rsid w:val="007775CE"/>
    <w:rsid w:val="007821F9"/>
    <w:rsid w:val="00783B03"/>
    <w:rsid w:val="00783DEC"/>
    <w:rsid w:val="00796977"/>
    <w:rsid w:val="007A3D4A"/>
    <w:rsid w:val="007B1C00"/>
    <w:rsid w:val="007C219D"/>
    <w:rsid w:val="007C637F"/>
    <w:rsid w:val="007E5C05"/>
    <w:rsid w:val="007F3BC2"/>
    <w:rsid w:val="0080149F"/>
    <w:rsid w:val="008130A5"/>
    <w:rsid w:val="0081493F"/>
    <w:rsid w:val="0082473E"/>
    <w:rsid w:val="00837FE9"/>
    <w:rsid w:val="008406B1"/>
    <w:rsid w:val="00841CE8"/>
    <w:rsid w:val="0085520E"/>
    <w:rsid w:val="008563A8"/>
    <w:rsid w:val="00860287"/>
    <w:rsid w:val="00862617"/>
    <w:rsid w:val="00863CD5"/>
    <w:rsid w:val="008664C0"/>
    <w:rsid w:val="00874CDF"/>
    <w:rsid w:val="00892349"/>
    <w:rsid w:val="008A13EC"/>
    <w:rsid w:val="008A44F4"/>
    <w:rsid w:val="008A7BAE"/>
    <w:rsid w:val="008C06B7"/>
    <w:rsid w:val="008C2098"/>
    <w:rsid w:val="008D4E16"/>
    <w:rsid w:val="008D649C"/>
    <w:rsid w:val="008E4E65"/>
    <w:rsid w:val="008E637B"/>
    <w:rsid w:val="00907DE6"/>
    <w:rsid w:val="00910370"/>
    <w:rsid w:val="00935322"/>
    <w:rsid w:val="00936C38"/>
    <w:rsid w:val="00937832"/>
    <w:rsid w:val="00943918"/>
    <w:rsid w:val="0096720C"/>
    <w:rsid w:val="00975015"/>
    <w:rsid w:val="00983F2D"/>
    <w:rsid w:val="00987F66"/>
    <w:rsid w:val="00997CAE"/>
    <w:rsid w:val="009A4805"/>
    <w:rsid w:val="009B0B2F"/>
    <w:rsid w:val="009B2AAA"/>
    <w:rsid w:val="009B2C87"/>
    <w:rsid w:val="009B5973"/>
    <w:rsid w:val="009C32B4"/>
    <w:rsid w:val="009C4FDD"/>
    <w:rsid w:val="009E1D6A"/>
    <w:rsid w:val="009E221D"/>
    <w:rsid w:val="009E43A7"/>
    <w:rsid w:val="00A05CEE"/>
    <w:rsid w:val="00A06EB3"/>
    <w:rsid w:val="00A24D3A"/>
    <w:rsid w:val="00A265A1"/>
    <w:rsid w:val="00A31693"/>
    <w:rsid w:val="00A34A4F"/>
    <w:rsid w:val="00A42694"/>
    <w:rsid w:val="00A43ED6"/>
    <w:rsid w:val="00A509EC"/>
    <w:rsid w:val="00A52520"/>
    <w:rsid w:val="00A7047B"/>
    <w:rsid w:val="00A76108"/>
    <w:rsid w:val="00A763EE"/>
    <w:rsid w:val="00A818DC"/>
    <w:rsid w:val="00A8322D"/>
    <w:rsid w:val="00A8653A"/>
    <w:rsid w:val="00A91C88"/>
    <w:rsid w:val="00AA38DC"/>
    <w:rsid w:val="00AC0088"/>
    <w:rsid w:val="00AD6667"/>
    <w:rsid w:val="00AE058C"/>
    <w:rsid w:val="00AE796B"/>
    <w:rsid w:val="00B11AAE"/>
    <w:rsid w:val="00B12447"/>
    <w:rsid w:val="00B15D79"/>
    <w:rsid w:val="00B15E8A"/>
    <w:rsid w:val="00B30FE9"/>
    <w:rsid w:val="00B431B4"/>
    <w:rsid w:val="00B55230"/>
    <w:rsid w:val="00B56DA3"/>
    <w:rsid w:val="00B70034"/>
    <w:rsid w:val="00B71EC7"/>
    <w:rsid w:val="00B75531"/>
    <w:rsid w:val="00B83E0A"/>
    <w:rsid w:val="00B92BBD"/>
    <w:rsid w:val="00B96DDD"/>
    <w:rsid w:val="00BA7C4F"/>
    <w:rsid w:val="00BB184B"/>
    <w:rsid w:val="00BB28F4"/>
    <w:rsid w:val="00BC04AE"/>
    <w:rsid w:val="00BD2DCD"/>
    <w:rsid w:val="00BE52A2"/>
    <w:rsid w:val="00BF6B3D"/>
    <w:rsid w:val="00C0006D"/>
    <w:rsid w:val="00C05939"/>
    <w:rsid w:val="00C1088E"/>
    <w:rsid w:val="00C11D70"/>
    <w:rsid w:val="00C11E1C"/>
    <w:rsid w:val="00C1560B"/>
    <w:rsid w:val="00C16922"/>
    <w:rsid w:val="00C201F2"/>
    <w:rsid w:val="00C23E7A"/>
    <w:rsid w:val="00C37855"/>
    <w:rsid w:val="00C4011B"/>
    <w:rsid w:val="00C40327"/>
    <w:rsid w:val="00C43FFB"/>
    <w:rsid w:val="00C45F31"/>
    <w:rsid w:val="00C560D1"/>
    <w:rsid w:val="00C62C8A"/>
    <w:rsid w:val="00C63690"/>
    <w:rsid w:val="00C707B4"/>
    <w:rsid w:val="00C85E98"/>
    <w:rsid w:val="00C90AE3"/>
    <w:rsid w:val="00C96C7B"/>
    <w:rsid w:val="00CA28C6"/>
    <w:rsid w:val="00CA29A3"/>
    <w:rsid w:val="00CA347C"/>
    <w:rsid w:val="00CD2AD5"/>
    <w:rsid w:val="00CD5FBD"/>
    <w:rsid w:val="00CD728C"/>
    <w:rsid w:val="00CE3D32"/>
    <w:rsid w:val="00CE7F78"/>
    <w:rsid w:val="00CF1B4E"/>
    <w:rsid w:val="00D11255"/>
    <w:rsid w:val="00D13208"/>
    <w:rsid w:val="00D20B44"/>
    <w:rsid w:val="00D239CC"/>
    <w:rsid w:val="00D24450"/>
    <w:rsid w:val="00D3215A"/>
    <w:rsid w:val="00D51988"/>
    <w:rsid w:val="00D537BD"/>
    <w:rsid w:val="00D635FA"/>
    <w:rsid w:val="00D663C6"/>
    <w:rsid w:val="00D67BEC"/>
    <w:rsid w:val="00D70043"/>
    <w:rsid w:val="00D75D80"/>
    <w:rsid w:val="00D8560B"/>
    <w:rsid w:val="00D86527"/>
    <w:rsid w:val="00D874E9"/>
    <w:rsid w:val="00D8777D"/>
    <w:rsid w:val="00D925E5"/>
    <w:rsid w:val="00DA5223"/>
    <w:rsid w:val="00DA672A"/>
    <w:rsid w:val="00DA7D9E"/>
    <w:rsid w:val="00DB3B2F"/>
    <w:rsid w:val="00DC7624"/>
    <w:rsid w:val="00DD1229"/>
    <w:rsid w:val="00DD286D"/>
    <w:rsid w:val="00DE169B"/>
    <w:rsid w:val="00DE3F00"/>
    <w:rsid w:val="00DF5172"/>
    <w:rsid w:val="00DF5336"/>
    <w:rsid w:val="00E12FF3"/>
    <w:rsid w:val="00E16BCA"/>
    <w:rsid w:val="00E21ACE"/>
    <w:rsid w:val="00E228B2"/>
    <w:rsid w:val="00E35B61"/>
    <w:rsid w:val="00E40AB7"/>
    <w:rsid w:val="00E4374E"/>
    <w:rsid w:val="00E45AAB"/>
    <w:rsid w:val="00E71820"/>
    <w:rsid w:val="00E80382"/>
    <w:rsid w:val="00E82C12"/>
    <w:rsid w:val="00E94AE3"/>
    <w:rsid w:val="00EA05D8"/>
    <w:rsid w:val="00EA0AF4"/>
    <w:rsid w:val="00EC159B"/>
    <w:rsid w:val="00EC284D"/>
    <w:rsid w:val="00ED4877"/>
    <w:rsid w:val="00EE46C5"/>
    <w:rsid w:val="00EE51CF"/>
    <w:rsid w:val="00EF2985"/>
    <w:rsid w:val="00F06448"/>
    <w:rsid w:val="00F401E9"/>
    <w:rsid w:val="00F538D9"/>
    <w:rsid w:val="00F65B61"/>
    <w:rsid w:val="00F65D72"/>
    <w:rsid w:val="00F67EBA"/>
    <w:rsid w:val="00F86AD6"/>
    <w:rsid w:val="00F92211"/>
    <w:rsid w:val="00F949D8"/>
    <w:rsid w:val="00FA69E9"/>
    <w:rsid w:val="00FB0E21"/>
    <w:rsid w:val="00FD334F"/>
    <w:rsid w:val="00FD5811"/>
    <w:rsid w:val="00FE1A33"/>
    <w:rsid w:val="00FE2C68"/>
    <w:rsid w:val="00FE4806"/>
    <w:rsid w:val="00FE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87D376"/>
  <w15:docId w15:val="{814E69E9-5D19-4670-85DD-F448AB1B9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11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62C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C357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C8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"/>
    <w:basedOn w:val="a"/>
    <w:uiPriority w:val="99"/>
    <w:rsid w:val="00C4011B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4">
    <w:name w:val="List Paragraph"/>
    <w:basedOn w:val="a"/>
    <w:uiPriority w:val="34"/>
    <w:qFormat/>
    <w:rsid w:val="00C4011B"/>
    <w:pPr>
      <w:ind w:left="720"/>
      <w:contextualSpacing/>
    </w:pPr>
  </w:style>
  <w:style w:type="table" w:styleId="a5">
    <w:name w:val="Table Grid"/>
    <w:basedOn w:val="a1"/>
    <w:uiPriority w:val="99"/>
    <w:rsid w:val="00C401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rsid w:val="00C40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C4011B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8D4E16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581B7A"/>
    <w:rPr>
      <w:rFonts w:cs="Times New Roman"/>
    </w:rPr>
  </w:style>
  <w:style w:type="paragraph" w:styleId="a9">
    <w:name w:val="Normal (Web)"/>
    <w:basedOn w:val="a"/>
    <w:uiPriority w:val="99"/>
    <w:rsid w:val="001A0E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99"/>
    <w:qFormat/>
    <w:rsid w:val="001A0E28"/>
    <w:rPr>
      <w:rFonts w:cs="Times New Roman"/>
      <w:b/>
      <w:bCs/>
    </w:rPr>
  </w:style>
  <w:style w:type="paragraph" w:customStyle="1" w:styleId="-2">
    <w:name w:val="!заголовок-2"/>
    <w:basedOn w:val="2"/>
    <w:link w:val="-20"/>
    <w:qFormat/>
    <w:rsid w:val="004C357B"/>
    <w:pPr>
      <w:spacing w:after="120" w:line="360" w:lineRule="auto"/>
    </w:pPr>
    <w:rPr>
      <w:rFonts w:ascii="Arial" w:hAnsi="Arial"/>
      <w:bCs w:val="0"/>
      <w:i w:val="0"/>
      <w:iCs w:val="0"/>
      <w:szCs w:val="24"/>
    </w:rPr>
  </w:style>
  <w:style w:type="character" w:customStyle="1" w:styleId="-20">
    <w:name w:val="!заголовок-2 Знак"/>
    <w:link w:val="-2"/>
    <w:rsid w:val="004C357B"/>
    <w:rPr>
      <w:rFonts w:ascii="Arial" w:eastAsia="Times New Roman" w:hAnsi="Arial"/>
      <w:b/>
      <w:sz w:val="28"/>
      <w:szCs w:val="24"/>
    </w:rPr>
  </w:style>
  <w:style w:type="character" w:customStyle="1" w:styleId="20">
    <w:name w:val="Заголовок 2 Знак"/>
    <w:link w:val="2"/>
    <w:semiHidden/>
    <w:rsid w:val="004C357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-1">
    <w:name w:val="!Заголовок-1"/>
    <w:basedOn w:val="1"/>
    <w:link w:val="-10"/>
    <w:qFormat/>
    <w:rsid w:val="00A43ED6"/>
    <w:pPr>
      <w:keepNext/>
      <w:spacing w:before="240" w:beforeAutospacing="0" w:after="120" w:afterAutospacing="0" w:line="360" w:lineRule="auto"/>
    </w:pPr>
    <w:rPr>
      <w:rFonts w:ascii="Arial" w:hAnsi="Arial"/>
      <w:caps/>
      <w:color w:val="2C8DE6"/>
      <w:kern w:val="0"/>
      <w:sz w:val="36"/>
      <w:szCs w:val="24"/>
    </w:rPr>
  </w:style>
  <w:style w:type="character" w:customStyle="1" w:styleId="-10">
    <w:name w:val="!Заголовок-1 Знак"/>
    <w:link w:val="-1"/>
    <w:rsid w:val="00A43ED6"/>
    <w:rPr>
      <w:rFonts w:ascii="Arial" w:eastAsia="Times New Roman" w:hAnsi="Arial"/>
      <w:b/>
      <w:bCs/>
      <w:caps/>
      <w:color w:val="2C8DE6"/>
      <w:sz w:val="36"/>
      <w:szCs w:val="24"/>
    </w:rPr>
  </w:style>
  <w:style w:type="paragraph" w:styleId="ab">
    <w:name w:val="header"/>
    <w:basedOn w:val="a"/>
    <w:link w:val="ac"/>
    <w:uiPriority w:val="99"/>
    <w:unhideWhenUsed/>
    <w:rsid w:val="00A43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A43ED6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A43ED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A43ED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09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../../../../media/image1.jpe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06AE7-D06A-462F-89FB-9B858A36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19</Pages>
  <Words>2662</Words>
  <Characters>15179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МетодОтдел</cp:lastModifiedBy>
  <cp:revision>32</cp:revision>
  <dcterms:created xsi:type="dcterms:W3CDTF">2004-06-19T11:24:00Z</dcterms:created>
  <dcterms:modified xsi:type="dcterms:W3CDTF">2021-01-25T09:20:00Z</dcterms:modified>
</cp:coreProperties>
</file>