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02761">
        <w:rPr>
          <w:b/>
          <w:caps/>
          <w:sz w:val="28"/>
          <w:szCs w:val="28"/>
        </w:rPr>
        <w:t>М</w:t>
      </w:r>
      <w:r w:rsidRPr="00702761">
        <w:rPr>
          <w:b/>
          <w:sz w:val="28"/>
          <w:szCs w:val="28"/>
        </w:rPr>
        <w:t>инистерство образования и науки Республики Саха (Якутия)</w:t>
      </w: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02761">
        <w:rPr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E6B4B" w:rsidRPr="00702761" w:rsidRDefault="000E6B4B" w:rsidP="000E6B4B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6B4B" w:rsidRDefault="000E6B4B" w:rsidP="000E6B4B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34588526" wp14:editId="42F8D3E1">
            <wp:extent cx="2324100" cy="1400175"/>
            <wp:effectExtent l="0" t="0" r="0" b="9525"/>
            <wp:docPr id="4" name="Рисунок 4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4B" w:rsidRDefault="000E6B4B" w:rsidP="000E6B4B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E6B4B" w:rsidRPr="00036E6D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дополнительная профессиональная программма повышения квалификации</w:t>
      </w:r>
    </w:p>
    <w:p w:rsidR="000E6B4B" w:rsidRPr="00036E6D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0E6B4B" w:rsidRPr="00727A03" w:rsidRDefault="000E6B4B" w:rsidP="000E6B4B">
      <w:pPr>
        <w:jc w:val="center"/>
        <w:rPr>
          <w:b/>
          <w:sz w:val="28"/>
          <w:szCs w:val="28"/>
        </w:rPr>
      </w:pPr>
      <w:r w:rsidRPr="00727A03">
        <w:rPr>
          <w:b/>
          <w:sz w:val="28"/>
          <w:szCs w:val="28"/>
        </w:rPr>
        <w:t>ПМ 01 ВЫПОЛНЕНИЕ РАБОТ ПО МОНТАЖУ, НАЛАДКЕ, ЭКСПЛУАТАЦИИ И ОБСЛУЖИВАНИЮ ЛОКАЛЬНЫХ КОМПЬЮТЕРНЫХ СЕТЕЙ</w:t>
      </w:r>
    </w:p>
    <w:p w:rsidR="000E6B4B" w:rsidRPr="00036E6D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0E6B4B" w:rsidRPr="00036E6D" w:rsidRDefault="000E6B4B" w:rsidP="000E6B4B">
      <w:pPr>
        <w:spacing w:line="276" w:lineRule="auto"/>
        <w:jc w:val="center"/>
        <w:rPr>
          <w:sz w:val="28"/>
          <w:szCs w:val="28"/>
        </w:rPr>
      </w:pPr>
    </w:p>
    <w:p w:rsidR="000E6B4B" w:rsidRPr="008453C5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 w:rsidRPr="008453C5">
        <w:rPr>
          <w:b/>
          <w:color w:val="000000"/>
          <w:sz w:val="28"/>
          <w:szCs w:val="28"/>
          <w:lang w:eastAsia="ar-SA"/>
        </w:rPr>
        <w:t>УГС: 09.00.00 Информатика и вычислительная техника</w:t>
      </w:r>
    </w:p>
    <w:p w:rsidR="000E6B4B" w:rsidRPr="008453C5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Профессия</w:t>
      </w:r>
      <w:r w:rsidRPr="008453C5">
        <w:rPr>
          <w:b/>
          <w:color w:val="000000"/>
          <w:sz w:val="28"/>
          <w:szCs w:val="28"/>
          <w:lang w:eastAsia="ar-SA"/>
        </w:rPr>
        <w:t>: 09.0</w:t>
      </w:r>
      <w:r>
        <w:rPr>
          <w:b/>
          <w:color w:val="000000"/>
          <w:sz w:val="28"/>
          <w:szCs w:val="28"/>
          <w:lang w:eastAsia="ar-SA"/>
        </w:rPr>
        <w:t>1</w:t>
      </w:r>
      <w:r w:rsidRPr="008453C5">
        <w:rPr>
          <w:b/>
          <w:color w:val="000000"/>
          <w:sz w:val="28"/>
          <w:szCs w:val="28"/>
          <w:lang w:eastAsia="ar-SA"/>
        </w:rPr>
        <w:t>.0</w:t>
      </w:r>
      <w:r>
        <w:rPr>
          <w:b/>
          <w:color w:val="000000"/>
          <w:sz w:val="28"/>
          <w:szCs w:val="28"/>
          <w:lang w:eastAsia="ar-SA"/>
        </w:rPr>
        <w:t>2 Наладчик компьютерных сетей</w:t>
      </w:r>
    </w:p>
    <w:p w:rsidR="000E6B4B" w:rsidRPr="00702761" w:rsidRDefault="000E6B4B" w:rsidP="000E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53C5">
        <w:rPr>
          <w:b/>
          <w:color w:val="000000"/>
          <w:sz w:val="28"/>
          <w:szCs w:val="28"/>
          <w:lang w:eastAsia="ar-SA"/>
        </w:rPr>
        <w:t xml:space="preserve">Форма обучения: </w:t>
      </w:r>
      <w:r w:rsidRPr="00702761">
        <w:rPr>
          <w:b/>
          <w:sz w:val="28"/>
          <w:szCs w:val="28"/>
        </w:rPr>
        <w:t>очная и электронная с применением дистанционных технологий</w:t>
      </w:r>
    </w:p>
    <w:p w:rsidR="000E6B4B" w:rsidRPr="00702761" w:rsidRDefault="000E6B4B" w:rsidP="000E6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0E6B4B" w:rsidRPr="00036E6D" w:rsidRDefault="000E6B4B" w:rsidP="000E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aps/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Default="000E6B4B" w:rsidP="000E6B4B">
      <w:pPr>
        <w:jc w:val="both"/>
        <w:rPr>
          <w:sz w:val="28"/>
          <w:szCs w:val="28"/>
        </w:rPr>
      </w:pPr>
    </w:p>
    <w:p w:rsidR="000E6B4B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jc w:val="both"/>
        <w:rPr>
          <w:sz w:val="28"/>
          <w:szCs w:val="28"/>
        </w:rPr>
      </w:pPr>
    </w:p>
    <w:p w:rsidR="000E6B4B" w:rsidRPr="00702761" w:rsidRDefault="000E6B4B" w:rsidP="000E6B4B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702761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</w:t>
      </w:r>
      <w:r w:rsidRPr="00702761">
        <w:rPr>
          <w:b/>
          <w:bCs/>
          <w:sz w:val="28"/>
          <w:szCs w:val="28"/>
        </w:rPr>
        <w:t>г.</w:t>
      </w:r>
    </w:p>
    <w:bookmarkEnd w:id="0"/>
    <w:p w:rsidR="000E6B4B" w:rsidRDefault="000E6B4B" w:rsidP="000E6B4B"/>
    <w:p w:rsidR="000E6B4B" w:rsidRDefault="000E6B4B" w:rsidP="000E6B4B"/>
    <w:p w:rsidR="00727A03" w:rsidRPr="008453C5" w:rsidRDefault="00327072" w:rsidP="00727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  <w:vertAlign w:val="superscript"/>
        </w:rPr>
      </w:pPr>
      <w:r w:rsidRPr="0035597B">
        <w:rPr>
          <w:sz w:val="28"/>
          <w:szCs w:val="28"/>
        </w:rPr>
        <w:t>Программа профессионального модуля</w:t>
      </w:r>
      <w:r w:rsidR="0095375E" w:rsidRPr="0035597B">
        <w:rPr>
          <w:sz w:val="28"/>
          <w:szCs w:val="28"/>
        </w:rPr>
        <w:t xml:space="preserve"> </w:t>
      </w:r>
      <w:r w:rsidRPr="0035597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по </w:t>
      </w:r>
      <w:r w:rsidR="00727A03">
        <w:rPr>
          <w:sz w:val="28"/>
          <w:szCs w:val="28"/>
        </w:rPr>
        <w:t xml:space="preserve">профессии </w:t>
      </w:r>
      <w:r w:rsidRPr="0035597B">
        <w:rPr>
          <w:sz w:val="28"/>
          <w:szCs w:val="28"/>
        </w:rPr>
        <w:t xml:space="preserve"> среднего профессионального образования (далее – СПО) </w:t>
      </w:r>
      <w:r w:rsidR="00727A03" w:rsidRPr="008453C5">
        <w:rPr>
          <w:b/>
          <w:sz w:val="28"/>
          <w:szCs w:val="28"/>
        </w:rPr>
        <w:t>09.0</w:t>
      </w:r>
      <w:r w:rsidR="00727A03">
        <w:rPr>
          <w:b/>
          <w:sz w:val="28"/>
          <w:szCs w:val="28"/>
        </w:rPr>
        <w:t>1</w:t>
      </w:r>
      <w:r w:rsidR="00727A03" w:rsidRPr="008453C5">
        <w:rPr>
          <w:b/>
          <w:sz w:val="28"/>
          <w:szCs w:val="28"/>
        </w:rPr>
        <w:t>.0</w:t>
      </w:r>
      <w:r w:rsidR="00727A03">
        <w:rPr>
          <w:b/>
          <w:sz w:val="28"/>
          <w:szCs w:val="28"/>
        </w:rPr>
        <w:t>2</w:t>
      </w:r>
      <w:r w:rsidR="00727A03" w:rsidRPr="008453C5">
        <w:rPr>
          <w:b/>
          <w:sz w:val="28"/>
          <w:szCs w:val="28"/>
        </w:rPr>
        <w:t xml:space="preserve"> </w:t>
      </w:r>
      <w:r w:rsidR="00727A03">
        <w:rPr>
          <w:b/>
          <w:sz w:val="28"/>
          <w:szCs w:val="28"/>
        </w:rPr>
        <w:t>Наладчик компьютерных сетей</w:t>
      </w:r>
      <w:r w:rsidR="00727A03" w:rsidRPr="008453C5">
        <w:rPr>
          <w:sz w:val="28"/>
          <w:szCs w:val="28"/>
        </w:rPr>
        <w:t>, утвержденной приказом Министерства образования и науки РФ от 0</w:t>
      </w:r>
      <w:r w:rsidR="00727A03">
        <w:rPr>
          <w:sz w:val="28"/>
          <w:szCs w:val="28"/>
        </w:rPr>
        <w:t>2</w:t>
      </w:r>
      <w:r w:rsidR="00727A03" w:rsidRPr="008453C5">
        <w:rPr>
          <w:sz w:val="28"/>
          <w:szCs w:val="28"/>
        </w:rPr>
        <w:t>.</w:t>
      </w:r>
      <w:r w:rsidR="00727A03">
        <w:rPr>
          <w:sz w:val="28"/>
          <w:szCs w:val="28"/>
        </w:rPr>
        <w:t>08</w:t>
      </w:r>
      <w:r w:rsidR="00727A03" w:rsidRPr="008453C5">
        <w:rPr>
          <w:sz w:val="28"/>
          <w:szCs w:val="28"/>
        </w:rPr>
        <w:t>.201</w:t>
      </w:r>
      <w:r w:rsidR="00727A03">
        <w:rPr>
          <w:sz w:val="28"/>
          <w:szCs w:val="28"/>
        </w:rPr>
        <w:t>3</w:t>
      </w:r>
      <w:r w:rsidR="00727A03" w:rsidRPr="008453C5">
        <w:rPr>
          <w:sz w:val="28"/>
          <w:szCs w:val="28"/>
        </w:rPr>
        <w:t xml:space="preserve"> № </w:t>
      </w:r>
      <w:r w:rsidR="00727A03">
        <w:rPr>
          <w:sz w:val="28"/>
          <w:szCs w:val="28"/>
        </w:rPr>
        <w:t>852</w:t>
      </w:r>
      <w:r w:rsidR="00727A03" w:rsidRPr="008453C5">
        <w:rPr>
          <w:sz w:val="28"/>
          <w:szCs w:val="28"/>
        </w:rPr>
        <w:t>,  укрупненная  группа 09.00.00  «Информатика и вычислительная техника.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Саввина Е.В., преподаватель,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 xml:space="preserve">Рассмотрена и рекомендована ПЦК информационных технологий 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Протокол №___ от «___»________ 20__ г.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 w:rsidRPr="0035597B">
        <w:rPr>
          <w:sz w:val="28"/>
          <w:szCs w:val="28"/>
        </w:rPr>
        <w:t>Председатель _________/Иванова С.К./</w:t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</w:p>
    <w:p w:rsidR="00327072" w:rsidRPr="0035597B" w:rsidRDefault="00327072" w:rsidP="00036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5597B">
        <w:rPr>
          <w:b/>
          <w:bCs/>
          <w:sz w:val="28"/>
          <w:szCs w:val="28"/>
        </w:rPr>
        <w:br w:type="page"/>
      </w:r>
    </w:p>
    <w:sdt>
      <w:sdtPr>
        <w:rPr>
          <w:b/>
          <w:bCs/>
        </w:rPr>
        <w:id w:val="-3821220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5597B" w:rsidRPr="0035597B" w:rsidRDefault="0035597B" w:rsidP="0035597B">
          <w:pPr>
            <w:spacing w:line="360" w:lineRule="auto"/>
            <w:jc w:val="center"/>
            <w:rPr>
              <w:b/>
            </w:rPr>
          </w:pPr>
          <w:r w:rsidRPr="0035597B">
            <w:rPr>
              <w:b/>
            </w:rPr>
            <w:t>СОДЕРЖАНИЕ</w:t>
          </w:r>
        </w:p>
        <w:p w:rsidR="002B7A8A" w:rsidRPr="0035597B" w:rsidRDefault="00C45C8B" w:rsidP="0035597B">
          <w:pPr>
            <w:pStyle w:val="12"/>
            <w:rPr>
              <w:rFonts w:eastAsiaTheme="minorEastAsia"/>
              <w:noProof/>
            </w:rPr>
          </w:pPr>
          <w:r w:rsidRPr="0035597B">
            <w:fldChar w:fldCharType="begin"/>
          </w:r>
          <w:r w:rsidR="002603DC" w:rsidRPr="0035597B">
            <w:instrText xml:space="preserve"> TOC \o "1-3" \h \z \u </w:instrText>
          </w:r>
          <w:r w:rsidRPr="0035597B">
            <w:fldChar w:fldCharType="separate"/>
          </w:r>
          <w:hyperlink w:anchor="_Toc506724296" w:history="1">
            <w:r w:rsidR="002B7A8A" w:rsidRPr="0035597B">
              <w:rPr>
                <w:rStyle w:val="af4"/>
                <w:b/>
                <w:noProof/>
              </w:rPr>
              <w:t>1.</w:t>
            </w:r>
            <w:r w:rsidR="0035597B" w:rsidRPr="0035597B">
              <w:t xml:space="preserve"> </w:t>
            </w:r>
            <w:r w:rsidR="0035597B" w:rsidRPr="0035597B">
              <w:rPr>
                <w:rStyle w:val="af4"/>
                <w:b/>
                <w:noProof/>
              </w:rPr>
              <w:t>ПАСПОРТ ПРОГРАММЫ ПРОФЕССИОНАЛЬНОГО МОДУЛЯ</w:t>
            </w:r>
            <w:r w:rsidR="002B7A8A" w:rsidRPr="0035597B">
              <w:rPr>
                <w:rFonts w:eastAsiaTheme="minorEastAsia"/>
                <w:noProof/>
              </w:rPr>
              <w:tab/>
            </w:r>
            <w:r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_Toc506724296 \h </w:instrText>
            </w:r>
            <w:r w:rsidRPr="0035597B">
              <w:rPr>
                <w:noProof/>
                <w:webHidden/>
              </w:rPr>
            </w:r>
            <w:r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4</w:t>
            </w:r>
            <w:r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573374" w:rsidP="0035597B">
          <w:pPr>
            <w:pStyle w:val="12"/>
            <w:rPr>
              <w:rFonts w:eastAsiaTheme="minorEastAsia"/>
              <w:noProof/>
            </w:rPr>
          </w:pPr>
          <w:hyperlink w:anchor="_Toc506724327" w:history="1">
            <w:r w:rsidR="002B7A8A" w:rsidRPr="0035597B">
              <w:rPr>
                <w:rStyle w:val="af4"/>
                <w:b/>
                <w:noProof/>
              </w:rPr>
              <w:t>2. СТРУКТУРА И СОДЕРЖАНИЕ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_Toc506724327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6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573374" w:rsidP="0035597B">
          <w:pPr>
            <w:pStyle w:val="12"/>
            <w:rPr>
              <w:rFonts w:eastAsiaTheme="minorEastAsia"/>
              <w:noProof/>
            </w:rPr>
          </w:pPr>
          <w:hyperlink w:anchor="_Toc506724328" w:history="1">
            <w:r w:rsidR="002B7A8A" w:rsidRPr="0035597B">
              <w:rPr>
                <w:rStyle w:val="af4"/>
                <w:b/>
                <w:noProof/>
              </w:rPr>
              <w:t>3. УСЛОВИЯ РЕАЛИЗАЦИИ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_Toc506724328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21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573374" w:rsidP="0035597B">
          <w:pPr>
            <w:pStyle w:val="12"/>
            <w:rPr>
              <w:rFonts w:eastAsiaTheme="minorEastAsia"/>
              <w:noProof/>
            </w:rPr>
          </w:pPr>
          <w:hyperlink w:anchor="_Toc506724329" w:history="1">
            <w:r w:rsidR="002B7A8A" w:rsidRPr="0035597B">
              <w:rPr>
                <w:rStyle w:val="af4"/>
                <w:b/>
                <w:noProof/>
              </w:rPr>
              <w:t>4. КОНТРОЛЬ И ОЦЕНКА РЕЗУЛЬТАТОВ ОСВОЕНИЯ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_Toc506724329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24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573374" w:rsidP="0035597B">
          <w:pPr>
            <w:pStyle w:val="12"/>
            <w:rPr>
              <w:rFonts w:eastAsiaTheme="minorEastAsia"/>
              <w:noProof/>
            </w:rPr>
          </w:pPr>
          <w:hyperlink w:anchor="_Toc506724330" w:history="1">
            <w:r w:rsidR="002B7A8A" w:rsidRPr="0035597B">
              <w:rPr>
                <w:rStyle w:val="af4"/>
                <w:b/>
                <w:noProof/>
              </w:rPr>
              <w:t>5. ЛИСТ ИЗМЕНЕНИЙ И ДОПОЛНЕНИЙ, ВНЕСЕННЫХ В РАБОЧУЮ ПРОГРАММУ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_Toc506724330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27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603DC" w:rsidRPr="0035597B" w:rsidRDefault="00C45C8B" w:rsidP="0035597B">
          <w:pPr>
            <w:spacing w:line="360" w:lineRule="auto"/>
          </w:pPr>
          <w:r w:rsidRPr="0035597B">
            <w:rPr>
              <w:b/>
              <w:bCs/>
            </w:rPr>
            <w:fldChar w:fldCharType="end"/>
          </w:r>
        </w:p>
      </w:sdtContent>
    </w:sdt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2603DC" w:rsidRPr="0035597B" w:rsidRDefault="002603DC" w:rsidP="00036E6D">
      <w:pPr>
        <w:spacing w:after="200" w:line="276" w:lineRule="auto"/>
        <w:rPr>
          <w:sz w:val="28"/>
          <w:szCs w:val="28"/>
        </w:rPr>
      </w:pPr>
      <w:r w:rsidRPr="0035597B">
        <w:rPr>
          <w:sz w:val="28"/>
          <w:szCs w:val="28"/>
        </w:rPr>
        <w:br w:type="page"/>
      </w:r>
    </w:p>
    <w:p w:rsidR="002603DC" w:rsidRPr="0035597B" w:rsidRDefault="00327072" w:rsidP="00172362">
      <w:pPr>
        <w:pStyle w:val="1"/>
        <w:numPr>
          <w:ilvl w:val="0"/>
          <w:numId w:val="2"/>
        </w:numPr>
        <w:spacing w:line="360" w:lineRule="auto"/>
        <w:jc w:val="center"/>
        <w:rPr>
          <w:b/>
        </w:rPr>
      </w:pPr>
      <w:bookmarkStart w:id="1" w:name="_Toc506724296"/>
      <w:bookmarkStart w:id="2" w:name="_Toc467617670"/>
      <w:r w:rsidRPr="0035597B">
        <w:rPr>
          <w:b/>
        </w:rPr>
        <w:lastRenderedPageBreak/>
        <w:t>ПАСПОРТ ПРОГРАММЫ ПРОФЕССИОНАЛЬНОГО МОДУЛЯ</w:t>
      </w:r>
      <w:bookmarkEnd w:id="1"/>
    </w:p>
    <w:p w:rsidR="00C41052" w:rsidRPr="00C41052" w:rsidRDefault="005A0998" w:rsidP="00C41052">
      <w:pPr>
        <w:jc w:val="center"/>
        <w:rPr>
          <w:b/>
        </w:rPr>
      </w:pPr>
      <w:r w:rsidRPr="00C41052">
        <w:rPr>
          <w:b/>
        </w:rPr>
        <w:t xml:space="preserve">ПМ.01 ВЫПОЛНЕНИЕ </w:t>
      </w:r>
      <w:bookmarkEnd w:id="2"/>
      <w:r w:rsidR="00C41052" w:rsidRPr="00C41052">
        <w:rPr>
          <w:b/>
        </w:rPr>
        <w:t>РАБОТ ПО МОНТАЖУ, НАЛАДКЕ, ЭКСПЛУАТАЦИИ И ОБСЛУЖИВАНИЮ ЛОКАЛЬНЫХ КОМПЬЮТЕРНЫХ СЕТЕЙ</w:t>
      </w:r>
    </w:p>
    <w:p w:rsidR="00327072" w:rsidRPr="0074684D" w:rsidRDefault="00327072" w:rsidP="0035597B">
      <w:pPr>
        <w:spacing w:line="360" w:lineRule="auto"/>
        <w:jc w:val="center"/>
        <w:rPr>
          <w:b/>
        </w:rPr>
      </w:pPr>
    </w:p>
    <w:p w:rsidR="0035597B" w:rsidRPr="0074684D" w:rsidRDefault="0035597B" w:rsidP="0035597B">
      <w:pPr>
        <w:spacing w:line="360" w:lineRule="auto"/>
        <w:jc w:val="center"/>
        <w:rPr>
          <w:b/>
        </w:rPr>
      </w:pPr>
    </w:p>
    <w:p w:rsidR="00327072" w:rsidRPr="0035597B" w:rsidRDefault="00327072" w:rsidP="0035597B">
      <w:pPr>
        <w:pStyle w:val="1"/>
        <w:spacing w:line="360" w:lineRule="auto"/>
        <w:ind w:firstLine="0"/>
        <w:rPr>
          <w:b/>
          <w:i/>
        </w:rPr>
      </w:pPr>
      <w:bookmarkStart w:id="3" w:name="_Toc467617671"/>
      <w:bookmarkStart w:id="4" w:name="_Toc506724297"/>
      <w:r w:rsidRPr="0035597B">
        <w:rPr>
          <w:b/>
        </w:rPr>
        <w:t xml:space="preserve">1.1 </w:t>
      </w:r>
      <w:r w:rsidR="00D24DB9" w:rsidRPr="0035597B">
        <w:rPr>
          <w:b/>
        </w:rPr>
        <w:t>Цель и планируемые результаты освоения профессионального модуля</w:t>
      </w:r>
      <w:bookmarkEnd w:id="3"/>
      <w:bookmarkEnd w:id="4"/>
    </w:p>
    <w:p w:rsidR="00C41052" w:rsidRPr="00C41052" w:rsidRDefault="00D24DB9" w:rsidP="00C41052">
      <w:pPr>
        <w:shd w:val="clear" w:color="auto" w:fill="FFFFFF"/>
        <w:spacing w:line="276" w:lineRule="auto"/>
        <w:jc w:val="both"/>
        <w:rPr>
          <w:bCs/>
        </w:rPr>
      </w:pPr>
      <w:bookmarkStart w:id="5" w:name="_Toc467617673"/>
      <w:r w:rsidRPr="00C41052">
        <w:t xml:space="preserve">В результате изучения профессионального модуля студент должен освоить основной вид деятельности </w:t>
      </w:r>
      <w:r w:rsidR="00C41052" w:rsidRPr="00C41052">
        <w:t>ПМ.01 Выполнение работ по монтажу, наладке, эксплуатации и обслуживанию локальных компьютерных сетей</w:t>
      </w:r>
      <w:r w:rsidR="00C41052" w:rsidRPr="00C41052">
        <w:rPr>
          <w:bCs/>
        </w:rPr>
        <w:t xml:space="preserve"> </w:t>
      </w:r>
      <w:r w:rsidR="00C41052" w:rsidRPr="00C41052">
        <w:t>и соответствующих профессиональных компетенций (ПК):</w:t>
      </w:r>
    </w:p>
    <w:p w:rsidR="00D24DB9" w:rsidRPr="00C41052" w:rsidRDefault="00D24DB9" w:rsidP="0035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41052">
        <w:t>и соответствующие ему общие компетенции и профессиональные компетенции:</w:t>
      </w:r>
    </w:p>
    <w:p w:rsidR="00D24DB9" w:rsidRPr="0035597B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6" w:name="_Toc506724298"/>
      <w:r w:rsidRPr="0035597B">
        <w:rPr>
          <w:rStyle w:val="aff2"/>
          <w:rFonts w:ascii="Times New Roman" w:hAnsi="Times New Roman" w:cs="Times New Roman"/>
          <w:sz w:val="24"/>
          <w:szCs w:val="24"/>
        </w:rPr>
        <w:t>1.1.1. Перечень общих компетенций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0"/>
      </w:tblGrid>
      <w:tr w:rsidR="00D24DB9" w:rsidRPr="00830839" w:rsidTr="00152795">
        <w:tc>
          <w:tcPr>
            <w:tcW w:w="959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7" w:name="_Toc506724299"/>
            <w:r w:rsidRPr="00830839">
              <w:rPr>
                <w:b/>
              </w:rPr>
              <w:t>Код</w:t>
            </w:r>
            <w:bookmarkEnd w:id="7"/>
          </w:p>
        </w:tc>
        <w:tc>
          <w:tcPr>
            <w:tcW w:w="8610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8" w:name="_Toc506724300"/>
            <w:r w:rsidRPr="00830839">
              <w:rPr>
                <w:b/>
              </w:rPr>
              <w:t>Наименование общих компетенций</w:t>
            </w:r>
            <w:bookmarkEnd w:id="8"/>
          </w:p>
        </w:tc>
      </w:tr>
      <w:tr w:rsidR="00D24DB9" w:rsidRPr="0035597B" w:rsidTr="00152795">
        <w:trPr>
          <w:trHeight w:val="327"/>
        </w:trPr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9" w:name="_Toc506724301"/>
            <w:r w:rsidRPr="00830839">
              <w:t>ОК 1.</w:t>
            </w:r>
            <w:bookmarkEnd w:id="9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uppressAutoHyphens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0" w:name="_Toc506724303"/>
            <w:r w:rsidRPr="00830839">
              <w:t>ОК 2.</w:t>
            </w:r>
            <w:bookmarkEnd w:id="10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1" w:name="_Toc506724305"/>
            <w:r w:rsidRPr="00830839">
              <w:t>ОК 3.</w:t>
            </w:r>
            <w:bookmarkEnd w:id="11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работы.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2" w:name="_Toc506724307"/>
            <w:r w:rsidRPr="00830839">
              <w:t>ОК 4.</w:t>
            </w:r>
            <w:bookmarkEnd w:id="12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Осуществлять поиск информации, необходимой для эффективного выполнения профессиональных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задач.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3" w:name="_Toc506724309"/>
            <w:r w:rsidRPr="00830839">
              <w:t>ОК 5.</w:t>
            </w:r>
            <w:bookmarkEnd w:id="13"/>
          </w:p>
        </w:tc>
        <w:tc>
          <w:tcPr>
            <w:tcW w:w="8610" w:type="dxa"/>
          </w:tcPr>
          <w:p w:rsidR="00D24DB9" w:rsidRPr="00830839" w:rsidRDefault="00830839" w:rsidP="00830839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Использовать информационно-коммуникационные технологии в профессиональной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деятельности.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4" w:name="_Toc506724311"/>
            <w:r w:rsidRPr="00830839">
              <w:t>ОК 6.</w:t>
            </w:r>
            <w:bookmarkEnd w:id="14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5" w:name="_Toc506724313"/>
            <w:r w:rsidRPr="00830839">
              <w:t>ОК 7.</w:t>
            </w:r>
            <w:bookmarkEnd w:id="15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6" w:name="_Toc506724323"/>
      <w:r w:rsidRPr="00DC5039">
        <w:rPr>
          <w:rStyle w:val="aff2"/>
          <w:rFonts w:ascii="Times New Roman" w:hAnsi="Times New Roman" w:cs="Times New Roman"/>
          <w:sz w:val="24"/>
          <w:szCs w:val="24"/>
        </w:rPr>
        <w:t>1.1.2. Перечень профессиональных компетенций</w:t>
      </w:r>
      <w:bookmarkEnd w:id="16"/>
      <w:r w:rsidRPr="00DC5039">
        <w:rPr>
          <w:rStyle w:val="aff2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469"/>
      </w:tblGrid>
      <w:tr w:rsidR="00D24DB9" w:rsidRPr="00C41052" w:rsidTr="00C41052">
        <w:trPr>
          <w:trHeight w:val="199"/>
        </w:trPr>
        <w:tc>
          <w:tcPr>
            <w:tcW w:w="575" w:type="pct"/>
            <w:vAlign w:val="center"/>
          </w:tcPr>
          <w:p w:rsidR="00D24DB9" w:rsidRPr="00C41052" w:rsidRDefault="00D24DB9" w:rsidP="0035597B">
            <w:pPr>
              <w:widowControl w:val="0"/>
              <w:suppressAutoHyphens/>
              <w:jc w:val="center"/>
              <w:rPr>
                <w:b/>
              </w:rPr>
            </w:pPr>
            <w:r w:rsidRPr="00C41052">
              <w:rPr>
                <w:b/>
              </w:rPr>
              <w:t>Код</w:t>
            </w:r>
          </w:p>
        </w:tc>
        <w:tc>
          <w:tcPr>
            <w:tcW w:w="4425" w:type="pct"/>
            <w:vAlign w:val="center"/>
          </w:tcPr>
          <w:p w:rsidR="00D24DB9" w:rsidRPr="00C41052" w:rsidRDefault="00D24DB9" w:rsidP="0035597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7" w:name="_Toc506724324"/>
            <w:r w:rsidRPr="00C41052">
              <w:rPr>
                <w:rStyle w:val="aff2"/>
                <w:rFonts w:ascii="Times New Roman" w:hAnsi="Times New Roman" w:cs="Times New Roman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17"/>
          </w:p>
        </w:tc>
      </w:tr>
      <w:tr w:rsidR="00D24DB9" w:rsidRPr="00C41052" w:rsidTr="00C41052">
        <w:tc>
          <w:tcPr>
            <w:tcW w:w="575" w:type="pct"/>
          </w:tcPr>
          <w:p w:rsidR="00D24DB9" w:rsidRPr="00C41052" w:rsidRDefault="00D24DB9" w:rsidP="0035597B">
            <w:pPr>
              <w:widowControl w:val="0"/>
              <w:suppressAutoHyphens/>
              <w:jc w:val="both"/>
            </w:pPr>
            <w:r w:rsidRPr="00C41052">
              <w:t>ВД 1.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rPr>
                <w:rStyle w:val="aff2"/>
                <w:i w:val="0"/>
              </w:rPr>
            </w:pPr>
            <w:r w:rsidRPr="00C41052">
              <w:rPr>
                <w:i/>
                <w:szCs w:val="28"/>
              </w:rPr>
              <w:t>Выполнение работ по монтажу, наладке, эксплуатации и обслуживанию локальных компьютерных сетей</w:t>
            </w:r>
            <w:r w:rsidRPr="00C41052">
              <w:rPr>
                <w:bCs/>
                <w:i/>
                <w:szCs w:val="28"/>
              </w:rPr>
              <w:t xml:space="preserve"> </w:t>
            </w:r>
            <w:r w:rsidRPr="00C41052">
              <w:rPr>
                <w:i/>
                <w:szCs w:val="28"/>
              </w:rPr>
              <w:t>и соответствующих профессиональных компетенций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1.1.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rPr>
                <w:rStyle w:val="aff2"/>
                <w:i w:val="0"/>
              </w:rPr>
            </w:pPr>
            <w:r w:rsidRPr="00C41052">
              <w:t>Осуществлять монтаж кабельной сети и оборудования локальных сетей различной типологии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1.2.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rPr>
                <w:rStyle w:val="aff2"/>
                <w:i w:val="0"/>
              </w:rPr>
            </w:pPr>
            <w:r w:rsidRPr="00C41052">
              <w:rPr>
                <w:spacing w:val="-1"/>
              </w:rPr>
              <w:t>Осуществлять настройку сетевых протоколов серверов и рабочих станций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  <w:rPr>
                <w:lang w:val="en-US"/>
              </w:rPr>
            </w:pPr>
            <w:r w:rsidRPr="00C41052">
              <w:t xml:space="preserve">ПК 1.3. 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widowControl w:val="0"/>
              <w:suppressAutoHyphens/>
              <w:jc w:val="both"/>
              <w:rPr>
                <w:rStyle w:val="aff2"/>
                <w:i w:val="0"/>
              </w:rPr>
            </w:pPr>
            <w:r w:rsidRPr="00C41052">
              <w:t>Выполнять работы по эксплуатации и обслуживанию сетевого оборудования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1.4.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rPr>
                <w:rStyle w:val="aff2"/>
                <w:i w:val="0"/>
              </w:rPr>
            </w:pPr>
            <w:r w:rsidRPr="00C41052">
              <w:t>Обеспечивать работу системы регистрации и авторизации пользователей сети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1.5.</w:t>
            </w:r>
          </w:p>
        </w:tc>
        <w:tc>
          <w:tcPr>
            <w:tcW w:w="4425" w:type="pct"/>
          </w:tcPr>
          <w:p w:rsidR="00D24DB9" w:rsidRPr="00C41052" w:rsidRDefault="00C41052" w:rsidP="0035597B">
            <w:pPr>
              <w:rPr>
                <w:rStyle w:val="aff2"/>
                <w:i w:val="0"/>
              </w:rPr>
            </w:pPr>
            <w:r w:rsidRPr="00C41052">
              <w:t>Осуществлять системное администрирование локальных сетей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8" w:name="_Toc506724325"/>
      <w:r w:rsidRPr="00DC5039">
        <w:rPr>
          <w:rStyle w:val="aff2"/>
          <w:rFonts w:ascii="Times New Roman" w:hAnsi="Times New Roman" w:cs="Times New Roman"/>
          <w:sz w:val="24"/>
          <w:szCs w:val="24"/>
        </w:rPr>
        <w:t>1.1.3. В результате освоения профессионального модуля студент должен:</w:t>
      </w:r>
      <w:bookmarkEnd w:id="18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D24DB9" w:rsidRPr="0035597B" w:rsidTr="00830839">
        <w:tc>
          <w:tcPr>
            <w:tcW w:w="1526" w:type="dxa"/>
            <w:vAlign w:val="center"/>
          </w:tcPr>
          <w:p w:rsidR="00D24DB9" w:rsidRPr="0035597B" w:rsidRDefault="00D24DB9" w:rsidP="0035597B">
            <w:pPr>
              <w:ind w:hanging="33"/>
              <w:jc w:val="center"/>
              <w:rPr>
                <w:bCs/>
                <w:sz w:val="20"/>
                <w:szCs w:val="20"/>
              </w:rPr>
            </w:pPr>
            <w:r w:rsidRPr="0035597B">
              <w:rPr>
                <w:bCs/>
                <w:sz w:val="20"/>
                <w:szCs w:val="20"/>
              </w:rPr>
              <w:t>Иметь практический опыт в</w:t>
            </w:r>
          </w:p>
        </w:tc>
        <w:tc>
          <w:tcPr>
            <w:tcW w:w="8045" w:type="dxa"/>
            <w:vAlign w:val="center"/>
          </w:tcPr>
          <w:p w:rsidR="00D24DB9" w:rsidRPr="00830839" w:rsidRDefault="00830839" w:rsidP="00172362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97"/>
              </w:tabs>
              <w:ind w:left="34" w:firstLine="0"/>
              <w:rPr>
                <w:bCs/>
                <w:sz w:val="20"/>
                <w:szCs w:val="20"/>
              </w:rPr>
            </w:pPr>
            <w:r>
              <w:rPr>
                <w:rStyle w:val="fontstyle01"/>
              </w:rPr>
              <w:t>монтажа, эксплуатации и обслуживания локальных компьютерных сетей</w:t>
            </w:r>
          </w:p>
        </w:tc>
      </w:tr>
      <w:tr w:rsidR="00D24DB9" w:rsidRPr="0035597B" w:rsidTr="00830839">
        <w:tc>
          <w:tcPr>
            <w:tcW w:w="1526" w:type="dxa"/>
            <w:vAlign w:val="center"/>
          </w:tcPr>
          <w:p w:rsidR="00D24DB9" w:rsidRPr="0035597B" w:rsidRDefault="00D24DB9" w:rsidP="0035597B">
            <w:pPr>
              <w:ind w:hanging="33"/>
              <w:rPr>
                <w:bCs/>
                <w:sz w:val="20"/>
                <w:szCs w:val="20"/>
              </w:rPr>
            </w:pPr>
            <w:r w:rsidRPr="0035597B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8045" w:type="dxa"/>
          </w:tcPr>
          <w:p w:rsid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</w:rPr>
            </w:pPr>
            <w:r>
              <w:rPr>
                <w:rStyle w:val="fontstyle01"/>
              </w:rPr>
              <w:t>осуществлять монтаж кабельной сети и оборудования локальных сетей различной топологии;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осуществлять монтаж беспроводной сети и оборудования локальных сетей различной топологии;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lastRenderedPageBreak/>
              <w:t>осуществлять диагностику работы локальной сети;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подключать сервера, рабочие станции, принтеры и другое сетевое оборудование к локальной сети;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выполнять работы по эксплуатации и обслуживанию сетевого оборудования;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обеспечивать работу системы регистрации и авторизации пользователей сети;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осуществлять системное администрирование локальных сетей;</w:t>
            </w:r>
          </w:p>
          <w:p w:rsidR="00D24DB9" w:rsidRPr="00830839" w:rsidRDefault="00830839" w:rsidP="00172362">
            <w:pPr>
              <w:pStyle w:val="af1"/>
              <w:numPr>
                <w:ilvl w:val="0"/>
                <w:numId w:val="12"/>
              </w:numPr>
              <w:tabs>
                <w:tab w:val="left" w:pos="2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вести отчетную и техническую документацию;</w:t>
            </w:r>
          </w:p>
        </w:tc>
      </w:tr>
      <w:tr w:rsidR="00D24DB9" w:rsidRPr="0035597B" w:rsidTr="00830839">
        <w:tc>
          <w:tcPr>
            <w:tcW w:w="1526" w:type="dxa"/>
            <w:vAlign w:val="center"/>
          </w:tcPr>
          <w:p w:rsidR="00D24DB9" w:rsidRPr="0035597B" w:rsidRDefault="00D24DB9" w:rsidP="0035597B">
            <w:pPr>
              <w:ind w:hanging="33"/>
              <w:rPr>
                <w:bCs/>
                <w:sz w:val="20"/>
                <w:szCs w:val="20"/>
              </w:rPr>
            </w:pPr>
            <w:r w:rsidRPr="0035597B">
              <w:rPr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8045" w:type="dxa"/>
          </w:tcPr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общие сведения о локальных компьютерных сетях, их назначение и области использования;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топологию локальных сетей, физическую структуру, способы соединения компьютеров в сеть, виды интерфейсов, кабелей и коннекторов;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виды инструментов, используемых для монтажа и диагностики кабельных систем компьютерных сетей;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состав аппаратных ресурсов локальных сетей;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виды активного и пассивного сетевого оборудования;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логическую организацию сети;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протоколы передачи данных в локальных компьютерных сетях;</w:t>
            </w:r>
          </w:p>
          <w:p w:rsidR="0083083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Style w:val="fontstyle01"/>
                <w:color w:val="auto"/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программное обеспечение для доступа к локальной сети;</w:t>
            </w:r>
          </w:p>
          <w:p w:rsidR="00D24DB9" w:rsidRPr="00830839" w:rsidRDefault="00830839" w:rsidP="00172362">
            <w:pPr>
              <w:pStyle w:val="af1"/>
              <w:numPr>
                <w:ilvl w:val="0"/>
                <w:numId w:val="11"/>
              </w:numPr>
              <w:tabs>
                <w:tab w:val="left" w:pos="2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pacing w:val="-3"/>
                <w:sz w:val="20"/>
                <w:szCs w:val="20"/>
              </w:rPr>
            </w:pPr>
            <w:r>
              <w:rPr>
                <w:rStyle w:val="fontstyle01"/>
              </w:rPr>
              <w:t>программное обеспечение для мониторинга и управления локальной сетью.</w:t>
            </w:r>
          </w:p>
        </w:tc>
      </w:tr>
    </w:tbl>
    <w:p w:rsidR="00830839" w:rsidRDefault="00830839" w:rsidP="00830839">
      <w:bookmarkStart w:id="19" w:name="_Toc506724326"/>
    </w:p>
    <w:p w:rsidR="00D24DB9" w:rsidRPr="0035597B" w:rsidRDefault="00D24DB9" w:rsidP="0035597B">
      <w:pPr>
        <w:pStyle w:val="1"/>
        <w:spacing w:line="360" w:lineRule="auto"/>
        <w:ind w:firstLine="0"/>
        <w:rPr>
          <w:b/>
          <w:szCs w:val="28"/>
        </w:rPr>
      </w:pPr>
      <w:r w:rsidRPr="0035597B">
        <w:rPr>
          <w:b/>
          <w:szCs w:val="28"/>
        </w:rPr>
        <w:t>1.2. Количество часов, отводимое на освоение профессионального модуля</w:t>
      </w:r>
      <w:bookmarkEnd w:id="19"/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Всего часов __</w:t>
      </w:r>
      <w:r w:rsidR="00830839" w:rsidRPr="00830839">
        <w:rPr>
          <w:szCs w:val="28"/>
          <w:u w:val="single"/>
        </w:rPr>
        <w:t>182</w:t>
      </w:r>
      <w:r w:rsidRPr="0035597B">
        <w:rPr>
          <w:szCs w:val="28"/>
        </w:rPr>
        <w:t>___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Из них на освоение МДК. 01.01_</w:t>
      </w:r>
      <w:r w:rsidR="00830839" w:rsidRPr="00830839">
        <w:rPr>
          <w:szCs w:val="28"/>
          <w:u w:val="single"/>
        </w:rPr>
        <w:t>182</w:t>
      </w:r>
      <w:r w:rsidRPr="0035597B">
        <w:rPr>
          <w:szCs w:val="28"/>
        </w:rPr>
        <w:t>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на практики, в том числе учебную __</w:t>
      </w:r>
      <w:r w:rsidR="00830839" w:rsidRPr="00830839">
        <w:rPr>
          <w:szCs w:val="28"/>
          <w:u w:val="single"/>
        </w:rPr>
        <w:t>108</w:t>
      </w:r>
      <w:r w:rsidRPr="0035597B">
        <w:rPr>
          <w:szCs w:val="28"/>
        </w:rPr>
        <w:t xml:space="preserve">___ и производственную </w:t>
      </w:r>
      <w:r w:rsidR="005A0998" w:rsidRPr="0035597B">
        <w:rPr>
          <w:szCs w:val="28"/>
        </w:rPr>
        <w:t>__</w:t>
      </w:r>
      <w:r w:rsidR="00830839" w:rsidRPr="00830839">
        <w:rPr>
          <w:szCs w:val="28"/>
          <w:u w:val="single"/>
        </w:rPr>
        <w:t>144</w:t>
      </w:r>
      <w:r w:rsidR="005A0998" w:rsidRPr="0035597B">
        <w:rPr>
          <w:szCs w:val="28"/>
          <w:u w:val="single"/>
        </w:rPr>
        <w:t>_</w:t>
      </w:r>
    </w:p>
    <w:bookmarkEnd w:id="5"/>
    <w:p w:rsidR="00327072" w:rsidRPr="0035597B" w:rsidRDefault="00327072" w:rsidP="0035597B">
      <w:pPr>
        <w:pStyle w:val="Style9"/>
        <w:widowControl/>
        <w:spacing w:line="360" w:lineRule="auto"/>
        <w:rPr>
          <w:i/>
          <w:spacing w:val="-6"/>
          <w:sz w:val="28"/>
          <w:szCs w:val="28"/>
        </w:rPr>
      </w:pPr>
    </w:p>
    <w:p w:rsidR="00327072" w:rsidRPr="0035597B" w:rsidRDefault="00327072" w:rsidP="0035597B">
      <w:pPr>
        <w:spacing w:line="360" w:lineRule="auto"/>
        <w:ind w:firstLine="708"/>
        <w:rPr>
          <w:b/>
          <w:sz w:val="28"/>
          <w:szCs w:val="28"/>
        </w:rPr>
        <w:sectPr w:rsidR="00327072" w:rsidRPr="0035597B" w:rsidSect="001C4977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27072" w:rsidRPr="00CF1A9E" w:rsidRDefault="002B7A8A" w:rsidP="00CF1A9E">
      <w:pPr>
        <w:pStyle w:val="1"/>
        <w:spacing w:line="360" w:lineRule="auto"/>
        <w:jc w:val="center"/>
        <w:rPr>
          <w:b/>
        </w:rPr>
      </w:pPr>
      <w:bookmarkStart w:id="20" w:name="_Toc467617675"/>
      <w:bookmarkStart w:id="21" w:name="_Toc506724327"/>
      <w:r w:rsidRPr="00CF1A9E">
        <w:rPr>
          <w:b/>
        </w:rPr>
        <w:lastRenderedPageBreak/>
        <w:t>2</w:t>
      </w:r>
      <w:r w:rsidR="00327072" w:rsidRPr="00CF1A9E">
        <w:rPr>
          <w:b/>
        </w:rPr>
        <w:t>. СТРУКТУРА И СОДЕРЖАНИЕ ПРОФЕССИОНАЛЬНОГО МОДУЛЯ</w:t>
      </w:r>
      <w:bookmarkEnd w:id="20"/>
      <w:bookmarkEnd w:id="21"/>
      <w:r w:rsidR="00DC5039" w:rsidRPr="00DC5039">
        <w:rPr>
          <w:b/>
        </w:rPr>
        <w:t xml:space="preserve"> </w:t>
      </w:r>
      <w:r w:rsidR="00DC5039" w:rsidRPr="0035597B">
        <w:rPr>
          <w:b/>
        </w:rPr>
        <w:t>ПМ.01 ВЫПОЛНЕНИЕ РАБОТ ПО ПРОЕКТИРОВАНИЮ СЕТЕВОЙ ИНФРАСТРУКТУРЫ</w:t>
      </w:r>
    </w:p>
    <w:p w:rsidR="00CF1A9E" w:rsidRPr="00CF1A9E" w:rsidRDefault="00233EE9" w:rsidP="00CF1A9E">
      <w:pPr>
        <w:spacing w:line="360" w:lineRule="auto"/>
        <w:rPr>
          <w:b/>
        </w:rPr>
      </w:pPr>
      <w:bookmarkStart w:id="22" w:name="_Toc467617676"/>
      <w:r>
        <w:rPr>
          <w:b/>
        </w:rPr>
        <w:t>2</w:t>
      </w:r>
      <w:r w:rsidR="00327072" w:rsidRPr="00CF1A9E">
        <w:rPr>
          <w:b/>
        </w:rPr>
        <w:t>.1. Тематический план профессионального модуля</w:t>
      </w:r>
      <w:bookmarkEnd w:id="22"/>
      <w:r w:rsidR="00CF1A9E">
        <w:rPr>
          <w:b/>
        </w:rPr>
        <w:t xml:space="preserve"> </w:t>
      </w:r>
    </w:p>
    <w:tbl>
      <w:tblPr>
        <w:tblStyle w:val="af5"/>
        <w:tblW w:w="5117" w:type="pct"/>
        <w:tblLayout w:type="fixed"/>
        <w:tblLook w:val="01E0" w:firstRow="1" w:lastRow="1" w:firstColumn="1" w:lastColumn="1" w:noHBand="0" w:noVBand="0"/>
      </w:tblPr>
      <w:tblGrid>
        <w:gridCol w:w="1854"/>
        <w:gridCol w:w="2788"/>
        <w:gridCol w:w="1423"/>
        <w:gridCol w:w="714"/>
        <w:gridCol w:w="1414"/>
        <w:gridCol w:w="1141"/>
        <w:gridCol w:w="984"/>
        <w:gridCol w:w="2122"/>
        <w:gridCol w:w="1417"/>
        <w:gridCol w:w="1277"/>
      </w:tblGrid>
      <w:tr w:rsidR="00CF1A9E" w:rsidRPr="00CF1A9E" w:rsidTr="00233EE9">
        <w:trPr>
          <w:trHeight w:val="567"/>
        </w:trPr>
        <w:tc>
          <w:tcPr>
            <w:tcW w:w="613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21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CF1A9E">
              <w:rPr>
                <w:rStyle w:val="aff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70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CF1A9E">
              <w:rPr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74" w:type="pct"/>
            <w:gridSpan w:val="6"/>
            <w:vAlign w:val="center"/>
          </w:tcPr>
          <w:p w:rsidR="00CF1A9E" w:rsidRPr="00CF1A9E" w:rsidRDefault="00CF1A9E" w:rsidP="00CF1A9E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422" w:type="pct"/>
            <w:vMerge w:val="restart"/>
            <w:vAlign w:val="center"/>
          </w:tcPr>
          <w:p w:rsidR="00CF1A9E" w:rsidRPr="00CF1A9E" w:rsidRDefault="00CF1A9E" w:rsidP="005A099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Самостоятельная работа</w:t>
            </w:r>
            <w:r w:rsidRPr="00CF1A9E">
              <w:rPr>
                <w:rStyle w:val="aff0"/>
                <w:sz w:val="20"/>
                <w:szCs w:val="20"/>
              </w:rPr>
              <w:footnoteReference w:id="2"/>
            </w:r>
          </w:p>
        </w:tc>
      </w:tr>
      <w:tr w:rsidR="00CF1A9E" w:rsidRPr="00CF1A9E" w:rsidTr="00233EE9">
        <w:trPr>
          <w:trHeight w:val="299"/>
        </w:trPr>
        <w:tc>
          <w:tcPr>
            <w:tcW w:w="613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Обучение по МДК</w:t>
            </w:r>
          </w:p>
        </w:tc>
        <w:tc>
          <w:tcPr>
            <w:tcW w:w="1026" w:type="pct"/>
            <w:gridSpan w:val="2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Практики</w:t>
            </w:r>
          </w:p>
        </w:tc>
        <w:tc>
          <w:tcPr>
            <w:tcW w:w="468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2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CF1A9E" w:rsidRPr="00CF1A9E" w:rsidTr="00233EE9">
        <w:trPr>
          <w:trHeight w:val="567"/>
        </w:trPr>
        <w:tc>
          <w:tcPr>
            <w:tcW w:w="613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</w:t>
            </w:r>
          </w:p>
        </w:tc>
        <w:tc>
          <w:tcPr>
            <w:tcW w:w="467" w:type="pct"/>
            <w:vAlign w:val="center"/>
          </w:tcPr>
          <w:p w:rsidR="00CF1A9E" w:rsidRPr="00CF1A9E" w:rsidRDefault="00CF1A9E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Лаборатор. и практических занятий работ</w:t>
            </w:r>
          </w:p>
        </w:tc>
        <w:tc>
          <w:tcPr>
            <w:tcW w:w="377" w:type="pct"/>
            <w:vAlign w:val="center"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5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Учебная</w:t>
            </w:r>
          </w:p>
        </w:tc>
        <w:tc>
          <w:tcPr>
            <w:tcW w:w="701" w:type="pct"/>
            <w:vAlign w:val="center"/>
          </w:tcPr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Производственная</w:t>
            </w:r>
          </w:p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468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151"/>
        </w:trPr>
        <w:tc>
          <w:tcPr>
            <w:tcW w:w="613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5</w:t>
            </w:r>
          </w:p>
        </w:tc>
        <w:tc>
          <w:tcPr>
            <w:tcW w:w="37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10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327072" w:rsidRPr="00CF1A9E" w:rsidRDefault="00327072" w:rsidP="0072330B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</w:t>
            </w:r>
            <w:r w:rsidR="00E707A6" w:rsidRPr="00CF1A9E">
              <w:rPr>
                <w:sz w:val="20"/>
                <w:szCs w:val="20"/>
              </w:rPr>
              <w:t>5</w:t>
            </w:r>
            <w:r w:rsidRPr="00CF1A9E">
              <w:rPr>
                <w:sz w:val="20"/>
                <w:szCs w:val="20"/>
              </w:rPr>
              <w:t>.</w:t>
            </w:r>
          </w:p>
          <w:p w:rsidR="00E707A6" w:rsidRPr="00CF1A9E" w:rsidRDefault="00E707A6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327072" w:rsidRPr="00CF1A9E" w:rsidRDefault="00327072" w:rsidP="00F7685D">
            <w:pPr>
              <w:rPr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 xml:space="preserve">Раздел 1. </w:t>
            </w:r>
            <w:r w:rsidR="00F7685D">
              <w:rPr>
                <w:rFonts w:eastAsia="Calibri"/>
                <w:bCs/>
                <w:sz w:val="20"/>
                <w:szCs w:val="20"/>
              </w:rPr>
              <w:t>Устройство и обслуживание локальных компьютерных сетей</w:t>
            </w:r>
          </w:p>
        </w:tc>
        <w:tc>
          <w:tcPr>
            <w:tcW w:w="470" w:type="pct"/>
            <w:vAlign w:val="center"/>
          </w:tcPr>
          <w:p w:rsidR="00327072" w:rsidRPr="00CF1A9E" w:rsidRDefault="00F7685D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" w:type="pct"/>
            <w:vAlign w:val="center"/>
          </w:tcPr>
          <w:p w:rsidR="00327072" w:rsidRPr="00CF1A9E" w:rsidRDefault="00F7685D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67" w:type="pct"/>
            <w:vAlign w:val="center"/>
          </w:tcPr>
          <w:p w:rsidR="00327072" w:rsidRPr="00CF1A9E" w:rsidRDefault="00F7685D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77" w:type="pct"/>
            <w:vAlign w:val="center"/>
          </w:tcPr>
          <w:p w:rsidR="00327072" w:rsidRPr="00F7685D" w:rsidRDefault="00F7685D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327072" w:rsidRPr="00CF1A9E" w:rsidRDefault="00327072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327072" w:rsidRPr="00CF1A9E" w:rsidRDefault="00F7685D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rFonts w:eastAsia="Calibri"/>
                <w:bCs/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>Учебная практика (по профилю специальности), часов, если предусмотрена итоговая (концентр.) практика</w:t>
            </w:r>
          </w:p>
        </w:tc>
        <w:tc>
          <w:tcPr>
            <w:tcW w:w="470" w:type="pct"/>
            <w:vAlign w:val="center"/>
          </w:tcPr>
          <w:p w:rsidR="0072330B" w:rsidRPr="00CF1A9E" w:rsidRDefault="00F7685D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pct"/>
            <w:gridSpan w:val="3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72330B" w:rsidRPr="00CF1A9E" w:rsidRDefault="00F7685D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Производственная практика (по профилю специальности), часов (если предусмотрена итоговая (концентр.) практика </w:t>
            </w:r>
          </w:p>
        </w:tc>
        <w:tc>
          <w:tcPr>
            <w:tcW w:w="470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05" w:type="pct"/>
            <w:gridSpan w:val="4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Всего:</w:t>
            </w:r>
          </w:p>
        </w:tc>
        <w:tc>
          <w:tcPr>
            <w:tcW w:w="470" w:type="pct"/>
            <w:vAlign w:val="center"/>
          </w:tcPr>
          <w:p w:rsidR="0072330B" w:rsidRPr="00F7685D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236" w:type="pct"/>
            <w:vAlign w:val="center"/>
          </w:tcPr>
          <w:p w:rsidR="0072330B" w:rsidRPr="00F7685D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467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77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5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</w:tbl>
    <w:p w:rsidR="00233EE9" w:rsidRDefault="00233E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A23FC" w:rsidRPr="00233EE9" w:rsidRDefault="00233EE9" w:rsidP="00233EE9">
      <w:pPr>
        <w:spacing w:line="360" w:lineRule="auto"/>
        <w:rPr>
          <w:b/>
        </w:rPr>
      </w:pPr>
      <w:r>
        <w:rPr>
          <w:b/>
        </w:rPr>
        <w:lastRenderedPageBreak/>
        <w:t>2</w:t>
      </w:r>
      <w:r w:rsidR="00856538" w:rsidRPr="00233EE9">
        <w:rPr>
          <w:b/>
        </w:rPr>
        <w:t xml:space="preserve">.2. </w:t>
      </w:r>
      <w:r w:rsidR="00770018" w:rsidRPr="003961DE">
        <w:t>Тематический план и содер</w:t>
      </w:r>
      <w:r w:rsidR="00770018">
        <w:t>жание профессионального модуля</w:t>
      </w:r>
    </w:p>
    <w:tbl>
      <w:tblPr>
        <w:tblStyle w:val="af5"/>
        <w:tblW w:w="15134" w:type="dxa"/>
        <w:tblLayout w:type="fixed"/>
        <w:tblLook w:val="01E0" w:firstRow="1" w:lastRow="1" w:firstColumn="1" w:lastColumn="1" w:noHBand="0" w:noVBand="0"/>
      </w:tblPr>
      <w:tblGrid>
        <w:gridCol w:w="3165"/>
        <w:gridCol w:w="487"/>
        <w:gridCol w:w="8222"/>
        <w:gridCol w:w="1701"/>
        <w:gridCol w:w="1559"/>
      </w:tblGrid>
      <w:tr w:rsidR="00FF2297" w:rsidRPr="00233EE9" w:rsidTr="00977274">
        <w:trPr>
          <w:trHeight w:val="340"/>
        </w:trPr>
        <w:tc>
          <w:tcPr>
            <w:tcW w:w="3165" w:type="dxa"/>
            <w:vAlign w:val="center"/>
          </w:tcPr>
          <w:p w:rsidR="00420988" w:rsidRPr="00233EE9" w:rsidRDefault="00420988" w:rsidP="009772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233EE9" w:rsidRDefault="00420988" w:rsidP="009772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33EE9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01" w:type="dxa"/>
            <w:vAlign w:val="center"/>
          </w:tcPr>
          <w:p w:rsidR="00420988" w:rsidRPr="00233EE9" w:rsidRDefault="00420988" w:rsidP="006226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420988" w:rsidRPr="00233EE9" w:rsidRDefault="00420988" w:rsidP="006226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F2297" w:rsidRPr="00233EE9" w:rsidTr="00977274">
        <w:trPr>
          <w:trHeight w:val="340"/>
        </w:trPr>
        <w:tc>
          <w:tcPr>
            <w:tcW w:w="3165" w:type="dxa"/>
            <w:vAlign w:val="center"/>
          </w:tcPr>
          <w:p w:rsidR="00420988" w:rsidRPr="00233EE9" w:rsidRDefault="00420988" w:rsidP="009772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233EE9" w:rsidRDefault="00420988" w:rsidP="009772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20988" w:rsidRPr="00233EE9" w:rsidRDefault="00420988" w:rsidP="006226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20988" w:rsidRPr="00233EE9" w:rsidRDefault="00420988" w:rsidP="006226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D25EC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5D25EC" w:rsidRPr="00233EE9" w:rsidRDefault="005D25EC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 xml:space="preserve">Раздел 1. </w:t>
            </w:r>
            <w:r w:rsidR="00BD35D9" w:rsidRPr="00AE728B">
              <w:rPr>
                <w:b/>
                <w:sz w:val="28"/>
              </w:rPr>
              <w:t>Монтаж и наладка локальной сети.</w:t>
            </w:r>
          </w:p>
        </w:tc>
        <w:tc>
          <w:tcPr>
            <w:tcW w:w="1701" w:type="dxa"/>
            <w:vAlign w:val="center"/>
          </w:tcPr>
          <w:p w:rsidR="005D25EC" w:rsidRPr="00233EE9" w:rsidRDefault="005D25E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25EC" w:rsidRPr="00233EE9" w:rsidRDefault="005D25E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BD35D9" w:rsidRPr="00AE728B" w:rsidRDefault="00BD35D9" w:rsidP="00977274">
            <w:pPr>
              <w:rPr>
                <w:b/>
              </w:rPr>
            </w:pPr>
            <w:r w:rsidRPr="00AE728B">
              <w:rPr>
                <w:b/>
              </w:rPr>
              <w:t>Введение. Техника безопасности в компьютерном кабинете и при работе с компьютерной техникой, оборудованием, кабелем.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  <w:vMerge w:val="restart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BD35D9" w:rsidRPr="00FE2C2B" w:rsidRDefault="00BD35D9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1.1.Общие сведения о локальных компьютерных сетях, их назначении и области использования</w:t>
            </w:r>
          </w:p>
        </w:tc>
        <w:tc>
          <w:tcPr>
            <w:tcW w:w="8709" w:type="dxa"/>
            <w:gridSpan w:val="2"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rPr>
                <w:bCs/>
                <w:sz w:val="20"/>
                <w:szCs w:val="20"/>
              </w:rPr>
            </w:pPr>
            <w:r w:rsidRPr="00233E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1.Общие понятия и определения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33EE9">
              <w:rPr>
                <w:i/>
                <w:sz w:val="20"/>
                <w:szCs w:val="20"/>
              </w:rPr>
              <w:t>2</w:t>
            </w: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rPr>
                <w:bCs/>
                <w:sz w:val="20"/>
                <w:szCs w:val="20"/>
              </w:rPr>
            </w:pPr>
            <w:r w:rsidRPr="00233E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2.Общие сведения о локальных компьютерных сетях.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rPr>
                <w:bCs/>
                <w:sz w:val="20"/>
                <w:szCs w:val="20"/>
                <w:lang w:val="en-US"/>
              </w:rPr>
            </w:pPr>
            <w:r w:rsidRPr="00233EE9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3.Назначение локальных вычислительных сетей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rPr>
                <w:bCs/>
                <w:sz w:val="20"/>
                <w:szCs w:val="20"/>
                <w:lang w:val="en-US"/>
              </w:rPr>
            </w:pPr>
            <w:r w:rsidRPr="00233EE9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4.Область использования локальных вычислительных сетей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509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365099" w:rsidRPr="00233EE9" w:rsidRDefault="0036509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365099" w:rsidRPr="00233EE9" w:rsidRDefault="00365099" w:rsidP="0097727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233EE9">
              <w:rPr>
                <w:b/>
                <w:color w:val="auto"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365099" w:rsidRPr="00233EE9" w:rsidRDefault="0036509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365099" w:rsidRPr="00233EE9" w:rsidRDefault="00365099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Практическая работа №1 «Оформление  отчетной документации»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Практическая работа №2 «Заполнение отчетной документации»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Практическая работа №3 «Оформление технической документации»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D35D9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D35D9" w:rsidRPr="00233EE9" w:rsidRDefault="00BD35D9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BD35D9" w:rsidRPr="00FE2C2B" w:rsidRDefault="00BD35D9" w:rsidP="00977274">
            <w:r w:rsidRPr="00FE2C2B">
              <w:t>Практическая работа №4 «Заполнение технической документации»</w:t>
            </w:r>
          </w:p>
        </w:tc>
        <w:tc>
          <w:tcPr>
            <w:tcW w:w="1701" w:type="dxa"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35D9" w:rsidRPr="00233EE9" w:rsidRDefault="00BD35D9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1.2. Топологии  локальных сетей, физическая структура, способы соединения компьютеров в сеть, виды интерфейсов, кабелей, коннекторов.</w:t>
            </w: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1.Топологии локальных сетей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33EE9">
              <w:rPr>
                <w:i/>
                <w:sz w:val="20"/>
                <w:szCs w:val="20"/>
              </w:rPr>
              <w:t>1</w:t>
            </w: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2.Схемы топологий локальных сетей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3.Физическая структура сетей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4.Физическая структура локальной компьютерной сети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 xml:space="preserve">5.Способы соединения компьютеров в сеть. 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6.Соединение ПК при помощи кабелей в сеть.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7.Общие понятия и определение интерфейса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8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8.Виды интерфейса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 xml:space="preserve">9.Определение, разновидности кабелей, структура. 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10.Понятия, виды коннекторов.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11.Порядок монтажа компьютерных сетей.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12.Монтаж компьютерных сетей в малых предприятиях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13.Выбор оборудования, инструментов, кабелей для монтажа локальной сети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14.Последовательность монтажа локальных компьютерных сетей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15.Типы монтажа ЛВС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6226BC" w:rsidRDefault="006226BC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16.Возможности использования локальной компьютерной сети.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i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№5 «Составление схемы локальной сети топологией типа «Шина»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№6 «Построение локальной сети топологией типа «Шина»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№7 « Применение различных способов построения локальной сети топологией типа «Шина»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№8 «Составление схемы локальной сети топологией типа «Кольцо»»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№9 «Построение локальной сети топологией типа «Кольцо»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№10 « Построение локальной сети обучающимися топологией типа «Кольцо»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№11 «Составление схемы локальной сети топологией типа «Звезда» в кабинете»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8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№12 «Построение локальной сети топологией типа «Звезда»»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№13 «Построение локальной сети топологией типа «Звезда»»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№14 «Установка интерфейса»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11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№15 «Настройка правильной работы интерфейса»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№16 «Обеспечение правильной работы интерфейса»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13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Лабораторная работа №1 «Распознавание кабелей по категориям»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14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Лабораторная работа №2 «Физические характеристики кабелей по категориям»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15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Лабораторная работа №3 «Работа с коннекторами»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16</w:t>
            </w: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№17 «Монтаж локальной компьютерной сети в кабинете топологией «Шина»»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№18 «Монтаж локальной компьютерной сети в кабинете топологией типа «Кольцо»»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№19 «Монтаж локальной компьютерной сети в кабинете топологией типа «Звезда»»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№20 «Монтаж локальной компьютерной сети в кабинете топологией типа «Двойное кольцо»»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№21 «Монтаж локальной компьютерной сети в кабинете топологией типа «Дерево»»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№22 «Монтаж локальной компьютерной сети в кабинете линейной топологией»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№23 «Монтаж локальной компьютерной сети в кабинете полносвязной   топологией»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 xml:space="preserve">Практическая работа №24 «Монтаж локальной компьютерной сети в кабинете смешанной топологией» 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1.3. Виды инструментов, используемых для монтажа и диагностики кабельных систем компьютерных сетей.</w:t>
            </w: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1.Определения, общие сведения кабельных систем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2.Виды инструментов, используемых для монтажа кабельных сетей.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3.Как правильно выбрать инструменты, для монтажа кабельных сетей.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4.Общие понятия диагностики кабельных систем компьютерных сетей.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5.Порядок и правила диагностики кабельных систем компьютерных сетей.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6.Общие сведения структурированной кабельной сети.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7.Область применения структурированной кабельной сети.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8.Концепция структурированной кабельной сети.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9.Преимущества структурированной кабельной сети.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10.Как правильно выбрать кабель для различных подсистем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11.Способы соединения кабеля для различных подсистем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12.Примеры промышленных структурированных кабельных систем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13.Схемы промышленных структурированных кабельных систем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233EE9" w:rsidRDefault="006226BC" w:rsidP="00977274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№25 «Подготовка инструментов для монтажа кабельных сетей»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№26 «Подготовка и работа с инструментами предназначенными для монтажа кабельных сетей»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№27 «Составление схем для построения кабельных сетей 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№28 «Подборка кабелей, оборудования для монтажа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№29 «Диагностика работы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№30 «Диагностика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№31 «Подключение основного оборудования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№32 «Эксплуатация основного оборудования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№33 «Диагностика работы  основного оборудования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№34 «Подборка кабелей, оборудования для монтажа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№35 «Составление схем для построения промышленных структурированных кабельных систем»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№36 «Прокладка структурированной кабельной системы»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  <w:r w:rsidRPr="00FE2C2B">
              <w:t>Практическая работа №37 «Определение кабельной системы по различной спецификации»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293276" w:rsidRPr="00FE2C2B" w:rsidRDefault="00293276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1.4. Состав аппаратных ресурсов локальных сетей.</w:t>
            </w:r>
          </w:p>
        </w:tc>
        <w:tc>
          <w:tcPr>
            <w:tcW w:w="8709" w:type="dxa"/>
            <w:gridSpan w:val="2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293276" w:rsidRPr="00FE2C2B" w:rsidRDefault="00293276" w:rsidP="00977274">
            <w:r w:rsidRPr="00FE2C2B">
              <w:t>1.Общие сведения аппаратных ресурсов ЛВС.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293276" w:rsidRPr="00FE2C2B" w:rsidRDefault="00293276" w:rsidP="00977274">
            <w:r w:rsidRPr="00FE2C2B">
              <w:t>2.Деление аппаратных ресурсов по топологиям.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293276" w:rsidRPr="00FE2C2B" w:rsidRDefault="00293276" w:rsidP="00977274">
            <w:r w:rsidRPr="00FE2C2B">
              <w:t>Лабораторная работа №4. Тестирование аппаратных средств ПК и их характеристика. Методы тестирования мониторов и жёсткого диска.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293276" w:rsidRPr="00FE2C2B" w:rsidRDefault="00293276" w:rsidP="00977274">
            <w:r w:rsidRPr="00FE2C2B">
              <w:t>Лабораторная работа №5. Тестирование аппаратных средств ПК и их характеристика. Методы тестирования мониторов и жёсткого диска.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276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293276" w:rsidRPr="00233EE9" w:rsidRDefault="00293276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293276" w:rsidRPr="00FE2C2B" w:rsidRDefault="00293276" w:rsidP="00977274">
            <w:r w:rsidRPr="00FE2C2B">
              <w:t>Практическая работа №38 «Использование аппаратных ресурсов локальной сети»</w:t>
            </w:r>
          </w:p>
        </w:tc>
        <w:tc>
          <w:tcPr>
            <w:tcW w:w="1701" w:type="dxa"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3276" w:rsidRPr="00233EE9" w:rsidRDefault="00293276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1.5. Виды активного и пассивного сетевого оборудования</w:t>
            </w: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1.Виды активного сетевого оборудования.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2.Сетевые проводники, сетевые коммутаторы.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 xml:space="preserve">3.Сетевой проводной адаптер. 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4.Сетевой беспроводной адаптер.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5.Виды пассивного сетевого оборудования.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6.Дополнительное сетевое оборудование.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7.Источники бесперебойного питания.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226BC" w:rsidRPr="00233EE9" w:rsidRDefault="006226BC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№39. Тестирование сетевого оборудования.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Лабораторная работа №6 «Использование сетевого «проводного» адаптера»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 40. Настройка беспроводной передачи данных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Лабораторная работа №7 «Использование сетевого беспроводного адаптера»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№41 «Установка и эксплуатация сетевого адаптера»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 42. Техническое обслуживание принтеров, орг.техники и сетевого оборудования.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№43 «Подключение к локальной компьютерной сети дополнительного сетевого оборудования»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6BC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6226BC" w:rsidRPr="00FE2C2B" w:rsidRDefault="006226BC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6226BC" w:rsidRPr="00FE2C2B" w:rsidRDefault="006226BC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6226BC" w:rsidRPr="00FE2C2B" w:rsidRDefault="006226BC" w:rsidP="00977274">
            <w:r w:rsidRPr="00FE2C2B">
              <w:t>Практическая работа №44. Управление и тестирование режимами электропитания ПК.</w:t>
            </w:r>
          </w:p>
        </w:tc>
        <w:tc>
          <w:tcPr>
            <w:tcW w:w="1701" w:type="dxa"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26BC" w:rsidRPr="00233EE9" w:rsidRDefault="006226BC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977274" w:rsidRPr="00FE2C2B" w:rsidRDefault="00977274" w:rsidP="00977274">
            <w:r w:rsidRPr="00FE2C2B">
              <w:rPr>
                <w:b/>
                <w:i/>
              </w:rPr>
              <w:t>Тема 1.6. Логическая организация сети</w:t>
            </w:r>
          </w:p>
        </w:tc>
        <w:tc>
          <w:tcPr>
            <w:tcW w:w="8709" w:type="dxa"/>
            <w:gridSpan w:val="2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Содержание: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1.Определение, общие сведения  мостов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2.Как происходит разбиение сети на сигменты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3.Варианты создания </w:t>
            </w:r>
            <w:r w:rsidRPr="00FE2C2B">
              <w:rPr>
                <w:lang w:val="en-US"/>
              </w:rPr>
              <w:t>VLAN</w:t>
            </w:r>
            <w:r w:rsidRPr="00FE2C2B">
              <w:t xml:space="preserve">, </w:t>
            </w:r>
            <w:r w:rsidRPr="00FE2C2B">
              <w:rPr>
                <w:lang w:val="en-US"/>
              </w:rPr>
              <w:t>VLAN</w:t>
            </w:r>
            <w:r w:rsidRPr="00FE2C2B">
              <w:t>1.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4.Определение, общие сведения, виды и принцип работы  коммутаторов.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5. Определение, общие сведении, принцип работы  маршрутизаторов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6. Маршрутизация в сетях.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7. Автоматизация настроек маршрутизации.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№45 «Разбиение локальной компьютерной сети на сигменты»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Практическая работа №46 «Создание </w:t>
            </w:r>
            <w:r w:rsidRPr="00FE2C2B">
              <w:rPr>
                <w:lang w:val="en-US"/>
              </w:rPr>
              <w:t>VLAN</w:t>
            </w:r>
            <w:r w:rsidRPr="00FE2C2B">
              <w:t xml:space="preserve">, </w:t>
            </w:r>
            <w:r w:rsidRPr="00FE2C2B">
              <w:rPr>
                <w:lang w:val="en-US"/>
              </w:rPr>
              <w:t>VLAN</w:t>
            </w:r>
            <w:r w:rsidRPr="00FE2C2B">
              <w:t>1»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№47 "Настройка работы локальной сети с коммутатором"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</w:p>
        </w:tc>
        <w:tc>
          <w:tcPr>
            <w:tcW w:w="487" w:type="dxa"/>
            <w:vAlign w:val="center"/>
          </w:tcPr>
          <w:p w:rsidR="00977274" w:rsidRPr="00FE2C2B" w:rsidRDefault="00977274" w:rsidP="00977274">
            <w:pPr>
              <w:spacing w:line="0" w:lineRule="atLeast"/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№48 "Настройка работы сети с маршрутизатором"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0C5060" w:rsidRDefault="00977274" w:rsidP="00977274">
            <w:pPr>
              <w:rPr>
                <w:b/>
              </w:rPr>
            </w:pPr>
            <w:r w:rsidRPr="000C5060">
              <w:rPr>
                <w:b/>
                <w:sz w:val="28"/>
              </w:rPr>
              <w:t>Раздел 2. Эксплуатация и обслуживание локальной сети.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2.1. Протоколы передачи данных в локальных компьютерных сетях.</w:t>
            </w: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vMerge w:val="restart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33EE9">
              <w:rPr>
                <w:i/>
                <w:sz w:val="20"/>
                <w:szCs w:val="20"/>
              </w:rPr>
              <w:t>2</w:t>
            </w: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1.Виды протоколов для работы и передачи данных в локальных компьютерных сетях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2.Отказоустойчивость сети на основе протоколов </w:t>
            </w:r>
            <w:r w:rsidRPr="00FE2C2B">
              <w:rPr>
                <w:lang w:val="en-US"/>
              </w:rPr>
              <w:t>II</w:t>
            </w:r>
            <w:r w:rsidRPr="00FE2C2B">
              <w:t xml:space="preserve"> уровня.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3.Модель </w:t>
            </w:r>
            <w:r w:rsidRPr="00FE2C2B">
              <w:rPr>
                <w:lang w:val="en-US"/>
              </w:rPr>
              <w:t>OSI</w:t>
            </w:r>
            <w:r w:rsidRPr="00FE2C2B">
              <w:t xml:space="preserve">. Стек протоколов </w:t>
            </w:r>
            <w:r w:rsidRPr="00FE2C2B">
              <w:rPr>
                <w:lang w:val="en-US"/>
              </w:rPr>
              <w:t>TCP</w:t>
            </w:r>
            <w:r w:rsidRPr="00FE2C2B">
              <w:t>/</w:t>
            </w:r>
            <w:r w:rsidRPr="00FE2C2B">
              <w:rPr>
                <w:lang w:val="en-US"/>
              </w:rPr>
              <w:t>IP</w:t>
            </w:r>
            <w:r w:rsidRPr="00FE2C2B">
              <w:t>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4.Протоколы </w:t>
            </w:r>
            <w:r w:rsidRPr="00FE2C2B">
              <w:rPr>
                <w:lang w:val="en-US"/>
              </w:rPr>
              <w:t xml:space="preserve">UPD, 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76AA1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pPr>
              <w:rPr>
                <w:lang w:val="en-US"/>
              </w:rPr>
            </w:pPr>
            <w:r w:rsidRPr="00FE2C2B">
              <w:rPr>
                <w:lang w:val="en-US"/>
              </w:rPr>
              <w:t>5.</w:t>
            </w:r>
            <w:r w:rsidRPr="00FE2C2B">
              <w:t>Протоколы</w:t>
            </w:r>
            <w:r w:rsidRPr="00FE2C2B">
              <w:rPr>
                <w:lang w:val="en-US"/>
              </w:rPr>
              <w:t xml:space="preserve">  IBM System NetWork Architecture</w:t>
            </w:r>
          </w:p>
        </w:tc>
        <w:tc>
          <w:tcPr>
            <w:tcW w:w="1701" w:type="dxa"/>
            <w:vAlign w:val="center"/>
          </w:tcPr>
          <w:p w:rsidR="00977274" w:rsidRPr="00977274" w:rsidRDefault="00977274" w:rsidP="006226B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7274" w:rsidRPr="00977274" w:rsidRDefault="00977274" w:rsidP="006226B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977274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977274" w:rsidRPr="00977274" w:rsidRDefault="00977274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6.Протоколы </w:t>
            </w:r>
            <w:r w:rsidRPr="00FE2C2B">
              <w:rPr>
                <w:lang w:val="en-US"/>
              </w:rPr>
              <w:t>ICMP.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pPr>
              <w:rPr>
                <w:lang w:val="en-US"/>
              </w:rPr>
            </w:pPr>
            <w:r w:rsidRPr="00FE2C2B">
              <w:t xml:space="preserve">7. Протоколы </w:t>
            </w:r>
            <w:r w:rsidRPr="00FE2C2B">
              <w:rPr>
                <w:lang w:val="en-US"/>
              </w:rPr>
              <w:t>IPX/SPX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pPr>
              <w:rPr>
                <w:lang w:val="en-US"/>
              </w:rPr>
            </w:pPr>
            <w:r w:rsidRPr="00FE2C2B">
              <w:t xml:space="preserve">8. Протоколы </w:t>
            </w:r>
            <w:r w:rsidRPr="00FE2C2B">
              <w:rPr>
                <w:lang w:val="en-US"/>
              </w:rPr>
              <w:t>NETBEUI, Novele NetWare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vMerge w:val="restart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№50 «Настройка протоколов для передачи текстовой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977274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№51 «Настройка протоколов для передачи текстовой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977274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977274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977274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№52 «Настройка отказоустойчивости локальной сети».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№53 «Настройка протоколов для передачи графической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№54 «Просмотр и отправка сообщений»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№55 «Передача данных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№56 «Обмен данными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8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№57 «Изменение полученной информации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№58 «Обработка данных»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№59 «Создание текстовых файлов и передача их по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11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№60 «Создание графических файлов и передача их по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№61 «Работа в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13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Лабораторная работа №8 «Работа в составе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14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№62 «Настройка протоколов и работа в составе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15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№50 «Настройка протоколов для передачи текстовой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16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№51 «Настройка протоколов для передачи текстовой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№52 «Настройка отказоустойчивости локальной сети».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№53 «Настройка протоколов для передачи графической информации и работа с ними»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№54 «Просмотр и отправка сообщений»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№55 «Передача данных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№56 «Обмен данными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№57 «Изменение полученной информации по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№58 «Обработка данных»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№59 «Создание текстовых файлов и передача их по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№60 «Создание графических файлов и передача их по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№61 «Работа в локальной сети»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Лабораторная работа №8 «Работа в составе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№62 «Настройка протоколов и работа в составе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2.2. Программное обеспечение для доступа к локальной сети.</w:t>
            </w: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144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33E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1.Структура сетевой операционной системы.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i/>
                <w:sz w:val="20"/>
                <w:szCs w:val="20"/>
              </w:rPr>
              <w:t>2</w:t>
            </w: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2.Сетевые операционные системы.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1723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FE2C2B">
              <w:t xml:space="preserve">Семейство программных продуктов </w:t>
            </w:r>
            <w:r w:rsidRPr="00FE2C2B">
              <w:rPr>
                <w:lang w:val="en-US"/>
              </w:rPr>
              <w:t>Windows.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3EE9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vMerge w:val="restart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rPr>
                <w:bCs/>
                <w:sz w:val="20"/>
                <w:szCs w:val="20"/>
              </w:rPr>
            </w:pPr>
            <w:r w:rsidRPr="00233E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№63 «Установка программного обеспечения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rPr>
                <w:bCs/>
                <w:sz w:val="20"/>
                <w:szCs w:val="20"/>
              </w:rPr>
            </w:pPr>
            <w:r w:rsidRPr="00233E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№64 «Эксплуатация программного обеспечения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rPr>
                <w:bCs/>
                <w:sz w:val="20"/>
                <w:szCs w:val="20"/>
              </w:rPr>
            </w:pPr>
            <w:r w:rsidRPr="00233E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№65 «Установка и эксплуатация программного обеспечения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2.3. Программное обеспечение для мониторинга.</w:t>
            </w: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1.</w:t>
            </w:r>
            <w:r w:rsidRPr="00FE2C2B">
              <w:rPr>
                <w:lang w:val="en-US"/>
              </w:rPr>
              <w:t>Total Network Monitor</w:t>
            </w:r>
            <w:r w:rsidRPr="00FE2C2B">
              <w:t>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2. </w:t>
            </w:r>
            <w:r w:rsidRPr="00FE2C2B">
              <w:rPr>
                <w:lang w:val="en-US"/>
              </w:rPr>
              <w:t>LanAgent Standard</w:t>
            </w:r>
            <w:r w:rsidRPr="00FE2C2B">
              <w:t>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3. </w:t>
            </w:r>
            <w:r w:rsidRPr="00FE2C2B">
              <w:rPr>
                <w:lang w:val="en-US"/>
              </w:rPr>
              <w:t>Ring Master</w:t>
            </w:r>
            <w:r w:rsidRPr="00FE2C2B">
              <w:t>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4.Системные требования. 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5.Функции программ.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6.Управление информационной инфраструктурой.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t>Практическая работа №66 «Мониторинг ЛВС»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233EE9" w:rsidRDefault="00977274" w:rsidP="009772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 w:val="restart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rPr>
                <w:b/>
                <w:i/>
              </w:rPr>
              <w:t>Тема 2.4. Программное обеспечение для управления локальной сетью.</w:t>
            </w: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1.Программы управления локальной сетью.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2. Программы удаленного управления локальной сетью.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pPr>
              <w:rPr>
                <w:b/>
                <w:i/>
              </w:rPr>
            </w:pPr>
            <w:r w:rsidRPr="00FE2C2B">
              <w:t>Практическая работа №67 «Управление локальной сетью»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 xml:space="preserve">Практическая  работа  №68. Работа в локальной сети. 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3165" w:type="dxa"/>
            <w:vMerge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977274" w:rsidRPr="00233EE9" w:rsidRDefault="00977274" w:rsidP="00977274">
            <w:pPr>
              <w:ind w:right="-97"/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77274" w:rsidRPr="00FE2C2B" w:rsidRDefault="00977274" w:rsidP="00977274">
            <w:r w:rsidRPr="00FE2C2B">
              <w:t>Практическая работа №69. Работа в локальной сети.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233EE9" w:rsidRDefault="00977274" w:rsidP="00977274">
            <w:pPr>
              <w:ind w:left="306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Примерная тематика самостоятельной учебной работы:</w:t>
            </w:r>
          </w:p>
          <w:p w:rsidR="00977274" w:rsidRPr="00233EE9" w:rsidRDefault="00977274" w:rsidP="00172362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Cs w:val="20"/>
              </w:rPr>
            </w:pPr>
            <w:r w:rsidRPr="00233EE9">
              <w:rPr>
                <w:rStyle w:val="FontStyle62"/>
                <w:szCs w:val="20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977274" w:rsidRPr="00233EE9" w:rsidRDefault="00977274" w:rsidP="00172362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Cs w:val="20"/>
              </w:rPr>
            </w:pPr>
            <w:r w:rsidRPr="00233EE9">
              <w:rPr>
                <w:rStyle w:val="FontStyle62"/>
                <w:szCs w:val="20"/>
              </w:rPr>
              <w:t xml:space="preserve">Конспектирование текста, работа со словарями и справочниками, ознакомление с нормативными документами, учебно-исследовательская работа при самом широком использовании Интернета и других </w:t>
            </w:r>
            <w:r w:rsidRPr="00233EE9">
              <w:rPr>
                <w:rStyle w:val="FontStyle62"/>
                <w:szCs w:val="20"/>
                <w:lang w:val="en-US"/>
              </w:rPr>
              <w:t>IT</w:t>
            </w:r>
            <w:r w:rsidRPr="00233EE9">
              <w:rPr>
                <w:rStyle w:val="FontStyle62"/>
                <w:szCs w:val="20"/>
              </w:rPr>
              <w:t>-технологий.</w:t>
            </w:r>
          </w:p>
          <w:p w:rsidR="00977274" w:rsidRPr="00233EE9" w:rsidRDefault="00977274" w:rsidP="00172362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Cs w:val="20"/>
              </w:rPr>
            </w:pPr>
            <w:r w:rsidRPr="00233EE9">
              <w:rPr>
                <w:rStyle w:val="FontStyle62"/>
                <w:szCs w:val="20"/>
              </w:rPr>
              <w:t>Проектные формы работы, подготовка сообщений к выступлению на семинарах и конференциях; подготовка рефератов, докладов.</w:t>
            </w:r>
          </w:p>
          <w:p w:rsidR="00977274" w:rsidRPr="00233EE9" w:rsidRDefault="00977274" w:rsidP="00172362">
            <w:pPr>
              <w:pStyle w:val="Style45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 w:rsidRPr="00233EE9">
              <w:rPr>
                <w:rStyle w:val="FontStyle62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 и подготовка к их защите.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233EE9" w:rsidRDefault="00977274" w:rsidP="00977274">
            <w:pPr>
              <w:ind w:left="306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977274" w:rsidRPr="00233EE9" w:rsidRDefault="00977274" w:rsidP="00977274">
            <w:pPr>
              <w:ind w:left="306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Примерный перечень работ: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shd w:val="clear" w:color="auto" w:fill="FFFFFF"/>
              <w:rPr>
                <w:spacing w:val="-1"/>
                <w:sz w:val="20"/>
              </w:rPr>
            </w:pPr>
            <w:r w:rsidRPr="006226BC">
              <w:rPr>
                <w:spacing w:val="-1"/>
                <w:sz w:val="20"/>
              </w:rPr>
              <w:t>Оформление и заполнение отчетной и технической документации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pacing w:val="-1"/>
                <w:sz w:val="20"/>
              </w:rPr>
            </w:pPr>
            <w:r w:rsidRPr="006226BC">
              <w:rPr>
                <w:spacing w:val="-1"/>
                <w:sz w:val="20"/>
              </w:rPr>
              <w:t>Оформление и заполнение технической документации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Распознавание кабелей по категориям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Построение ЛВС топологией типа «Шина»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Построение ЛВС топологией типа «Кольцо»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Построение ЛВС топологией «Звезда»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Соединение ПК при помощи кабелей в сеть.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bCs/>
                <w:sz w:val="20"/>
              </w:rPr>
            </w:pPr>
            <w:r w:rsidRPr="006226BC">
              <w:rPr>
                <w:bCs/>
                <w:sz w:val="20"/>
              </w:rPr>
              <w:t>Соединение ПК в сеть различными топологиями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bCs/>
                <w:sz w:val="20"/>
              </w:rPr>
              <w:t>Установка и настройка правильной работы интерфейса</w:t>
            </w:r>
            <w:r w:rsidRPr="006226BC">
              <w:rPr>
                <w:sz w:val="20"/>
              </w:rPr>
              <w:t xml:space="preserve"> 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 xml:space="preserve">Подготовка и работа с инструментами, предназначенными для монтажа ЛВС 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Диагностика кабельных систем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Подключение и эксплуатация основного оборудования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Монтаж ЛВС в кабинете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Прокладка структурированной кабельной системы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Определение кабельной системы по различной спецификации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 xml:space="preserve">Тестирование аппаратных средств ПК и их характеристика. 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Методы тестирования  мониторов и жесткого диска.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Определение топологий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pacing w:val="-1"/>
                <w:sz w:val="20"/>
              </w:rPr>
            </w:pPr>
            <w:r w:rsidRPr="006226BC">
              <w:rPr>
                <w:spacing w:val="-1"/>
                <w:sz w:val="20"/>
              </w:rPr>
              <w:t>Использование аппаратных ресурсов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Использование сетевого «проводного» адаптера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Использование сетевого беспроводного адаптера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Тестирование сетевого оборудования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Настройка беспроводной передачи данных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Установка и эксплуатация сетевых адаптеров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Техническое обслуживание принтеров, оргтехники и сетевого оборудования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Подключение к ЛВС дополнительного сетевого оборудования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Управление и тестирование режимами электропотребления ПК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Разбиение ЛВС на сегменты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lastRenderedPageBreak/>
              <w:t>Логическая организация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Подсоединение коммутатора и маршрутизатора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Работа в составе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Настройка протоколов и работа с ними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Построение отказоустойчивости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Принцип работы протоколов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Настройка протоколов и работа в составе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Установка и эксплуатация программного обеспечения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Мониторинг ЛВС</w:t>
            </w:r>
          </w:p>
          <w:p w:rsidR="006226BC" w:rsidRPr="006226BC" w:rsidRDefault="006226BC" w:rsidP="00172362">
            <w:pPr>
              <w:pStyle w:val="af1"/>
              <w:numPr>
                <w:ilvl w:val="0"/>
                <w:numId w:val="15"/>
              </w:numPr>
              <w:rPr>
                <w:sz w:val="20"/>
              </w:rPr>
            </w:pPr>
            <w:r w:rsidRPr="006226BC">
              <w:rPr>
                <w:sz w:val="20"/>
              </w:rPr>
              <w:t>Управление локальной сетью</w:t>
            </w:r>
          </w:p>
          <w:p w:rsidR="00977274" w:rsidRPr="00233EE9" w:rsidRDefault="006226BC" w:rsidP="00172362">
            <w:pPr>
              <w:pStyle w:val="af1"/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r w:rsidRPr="006226BC">
              <w:rPr>
                <w:sz w:val="20"/>
              </w:rPr>
              <w:t xml:space="preserve">Работа в локальной </w:t>
            </w:r>
            <w:r w:rsidRPr="006D1547">
              <w:t>сети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233EE9" w:rsidRDefault="00977274" w:rsidP="00977274">
            <w:pPr>
              <w:ind w:left="306"/>
              <w:rPr>
                <w:b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lastRenderedPageBreak/>
              <w:t xml:space="preserve">Производственная практика раздела </w:t>
            </w:r>
          </w:p>
          <w:p w:rsidR="00977274" w:rsidRPr="00233EE9" w:rsidRDefault="00977274" w:rsidP="00977274">
            <w:pPr>
              <w:ind w:left="306"/>
              <w:rPr>
                <w:b/>
                <w:bCs/>
                <w:sz w:val="20"/>
                <w:szCs w:val="20"/>
              </w:rPr>
            </w:pPr>
            <w:r w:rsidRPr="00233EE9">
              <w:rPr>
                <w:b/>
                <w:bCs/>
                <w:sz w:val="20"/>
                <w:szCs w:val="20"/>
              </w:rPr>
              <w:t>Примерный перечень работ: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Монтаж кабельной сети и оборудования локальных сетей различной топологии;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Эксплуатация и обслуживание локальных компьютерных сетей;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Монтаж беспроводной сети;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Диагностика работы локальной сети;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Подключение сервера, рабочих станций, принтеров и другого сетевого оборудования к локальной сети;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Эксплуатация и обслуживание сетевого оборудования;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shd w:val="clear" w:color="auto" w:fill="FFFFFF"/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Работа с системой регистрации и авторизации пользователей сети;</w:t>
            </w:r>
          </w:p>
          <w:p w:rsidR="00E865A1" w:rsidRPr="00E865A1" w:rsidRDefault="00E865A1" w:rsidP="00172362">
            <w:pPr>
              <w:pStyle w:val="af1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E865A1">
              <w:rPr>
                <w:bCs/>
                <w:sz w:val="20"/>
              </w:rPr>
              <w:t>Администрирование локальных сетей;</w:t>
            </w:r>
          </w:p>
          <w:p w:rsidR="00977274" w:rsidRPr="00E865A1" w:rsidRDefault="00E865A1" w:rsidP="00172362">
            <w:pPr>
              <w:pStyle w:val="af1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E865A1">
              <w:rPr>
                <w:bCs/>
                <w:sz w:val="20"/>
              </w:rPr>
              <w:t>Вести отчетную и техническую документацию.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233EE9">
              <w:rPr>
                <w:rFonts w:eastAsia="Calibri"/>
                <w:b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33EE9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7274" w:rsidRPr="00233EE9" w:rsidTr="00977274">
        <w:trPr>
          <w:trHeight w:val="340"/>
        </w:trPr>
        <w:tc>
          <w:tcPr>
            <w:tcW w:w="11874" w:type="dxa"/>
            <w:gridSpan w:val="3"/>
            <w:vAlign w:val="center"/>
          </w:tcPr>
          <w:p w:rsidR="00977274" w:rsidRPr="00233EE9" w:rsidRDefault="00977274" w:rsidP="00977274">
            <w:pPr>
              <w:spacing w:line="276" w:lineRule="auto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3EE9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1559" w:type="dxa"/>
            <w:vMerge/>
            <w:vAlign w:val="center"/>
          </w:tcPr>
          <w:p w:rsidR="00977274" w:rsidRPr="00233EE9" w:rsidRDefault="00977274" w:rsidP="006226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F3400" w:rsidRPr="00233EE9" w:rsidRDefault="004F3400" w:rsidP="00233EE9">
      <w:pPr>
        <w:spacing w:line="360" w:lineRule="auto"/>
      </w:pP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Для характеристики уровня освоения учебного материала используются следующие обозначения: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 xml:space="preserve">1. – ознакомительный (узнавание ранее изученных объектов, свойств); 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2. – репродуктивный (выполнение деятельности по образцу, инструкции или под руководством)</w:t>
      </w:r>
    </w:p>
    <w:p w:rsidR="00856538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sectPr w:rsidR="00856538" w:rsidRPr="00233EE9" w:rsidSect="004F3400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233EE9">
        <w:t>3. – продуктивный (планирование и самостоятельное выполнение деятельности, решение проблемных задач)</w:t>
      </w:r>
      <w:r w:rsidR="00856538" w:rsidRPr="00233EE9">
        <w:tab/>
      </w:r>
    </w:p>
    <w:p w:rsidR="001F453F" w:rsidRPr="0035597B" w:rsidRDefault="002B7A8A" w:rsidP="00233EE9">
      <w:pPr>
        <w:pStyle w:val="1"/>
        <w:spacing w:line="360" w:lineRule="auto"/>
        <w:jc w:val="center"/>
        <w:rPr>
          <w:b/>
        </w:rPr>
      </w:pPr>
      <w:bookmarkStart w:id="23" w:name="_Toc467617678"/>
      <w:bookmarkStart w:id="24" w:name="_Toc506724328"/>
      <w:r w:rsidRPr="0035597B">
        <w:rPr>
          <w:b/>
        </w:rPr>
        <w:lastRenderedPageBreak/>
        <w:t>3</w:t>
      </w:r>
      <w:r w:rsidR="002A7027" w:rsidRPr="0035597B">
        <w:rPr>
          <w:b/>
        </w:rPr>
        <w:t>. УСЛОВИЯ РЕАЛИЗАЦИИ  ПРОФЕССИОНАЛЬНОГО МОДУЛЯ</w:t>
      </w:r>
      <w:bookmarkEnd w:id="23"/>
      <w:bookmarkEnd w:id="24"/>
      <w:r w:rsidR="001F453F" w:rsidRPr="0035597B">
        <w:rPr>
          <w:b/>
        </w:rPr>
        <w:t xml:space="preserve"> </w:t>
      </w:r>
    </w:p>
    <w:p w:rsidR="002A7027" w:rsidRPr="0035597B" w:rsidRDefault="002A7027" w:rsidP="00233EE9">
      <w:pPr>
        <w:spacing w:line="360" w:lineRule="auto"/>
        <w:rPr>
          <w:b/>
        </w:rPr>
      </w:pPr>
      <w:bookmarkStart w:id="25" w:name="_Toc467617679"/>
      <w:r w:rsidRPr="0035597B">
        <w:rPr>
          <w:b/>
        </w:rPr>
        <w:t>4.1. Требования к минимальному материально-техническому обеспечению</w:t>
      </w:r>
      <w:bookmarkEnd w:id="25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Реализация профессионального модуля предполагает наличие </w:t>
      </w:r>
      <w:r w:rsidR="00E865A1">
        <w:rPr>
          <w:sz w:val="20"/>
          <w:szCs w:val="20"/>
        </w:rPr>
        <w:t xml:space="preserve">кабинета </w:t>
      </w:r>
      <w:r w:rsidR="00E865A1" w:rsidRPr="00E865A1">
        <w:rPr>
          <w:b/>
          <w:i/>
          <w:sz w:val="20"/>
          <w:szCs w:val="20"/>
        </w:rPr>
        <w:t>информационных технологий</w:t>
      </w:r>
      <w:r w:rsidRPr="00233EE9">
        <w:rPr>
          <w:sz w:val="20"/>
          <w:szCs w:val="20"/>
        </w:rPr>
        <w:t>.</w:t>
      </w:r>
    </w:p>
    <w:p w:rsidR="00E865A1" w:rsidRPr="00E865A1" w:rsidRDefault="00E865A1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bookmarkStart w:id="26" w:name="_Toc467617680"/>
      <w:r>
        <w:rPr>
          <w:sz w:val="20"/>
          <w:szCs w:val="20"/>
        </w:rPr>
        <w:tab/>
      </w:r>
      <w:r w:rsidRPr="00E865A1">
        <w:rPr>
          <w:sz w:val="20"/>
          <w:szCs w:val="20"/>
        </w:rPr>
        <w:t>Оборудование учебного кабинета и рабочих мест кабинета информатики и информационных технологий;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рабочие места по количеству обучающихся;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рабочее место преподавателя;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комплект учебно-методических материалов, методические рекомендации и разработки;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образцы инструментов, приспособлений;</w:t>
      </w:r>
    </w:p>
    <w:p w:rsidR="00E865A1" w:rsidRPr="00E865A1" w:rsidRDefault="00B86119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Средства обучения: </w:t>
      </w:r>
      <w:r w:rsidR="00E865A1" w:rsidRPr="00E865A1">
        <w:rPr>
          <w:sz w:val="20"/>
          <w:szCs w:val="20"/>
        </w:rPr>
        <w:t>персональный компьютер с лицензионным программным обеспечением и мультимедиапроектор. Рабочие станции с выходом в интернет и сервер. Локальная сеть. Коммуникаторы.</w:t>
      </w:r>
    </w:p>
    <w:p w:rsidR="00B86119" w:rsidRPr="00233EE9" w:rsidRDefault="00B86119" w:rsidP="00233EE9">
      <w:pPr>
        <w:jc w:val="both"/>
        <w:rPr>
          <w:sz w:val="20"/>
          <w:szCs w:val="20"/>
        </w:rPr>
      </w:pP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4.2. Информационное обеспечение обучения</w:t>
      </w:r>
      <w:bookmarkEnd w:id="26"/>
    </w:p>
    <w:p w:rsidR="002A7027" w:rsidRPr="00233EE9" w:rsidRDefault="002A7027" w:rsidP="0015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>Перечень рекомендуемых учебных изданий, Интернет-ресурсов, дополнительной литературы</w:t>
      </w:r>
    </w:p>
    <w:p w:rsidR="00B86119" w:rsidRPr="00233EE9" w:rsidRDefault="00B86119" w:rsidP="00233EE9">
      <w:pPr>
        <w:rPr>
          <w:b/>
          <w:bCs/>
          <w:sz w:val="20"/>
          <w:szCs w:val="20"/>
        </w:rPr>
      </w:pPr>
      <w:bookmarkStart w:id="27" w:name="_Toc467617681"/>
      <w:r w:rsidRPr="00233EE9">
        <w:rPr>
          <w:b/>
          <w:bCs/>
          <w:sz w:val="20"/>
          <w:szCs w:val="20"/>
        </w:rPr>
        <w:t xml:space="preserve">Основные источники: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>Келим Ю.М. Вычислительная техника./ Ю</w:t>
      </w:r>
      <w:r w:rsidRPr="00233EE9">
        <w:rPr>
          <w:bCs/>
          <w:sz w:val="20"/>
          <w:szCs w:val="20"/>
          <w:lang w:val="en-US"/>
        </w:rPr>
        <w:t>.</w:t>
      </w:r>
      <w:r w:rsidRPr="00233EE9">
        <w:rPr>
          <w:bCs/>
          <w:sz w:val="20"/>
          <w:szCs w:val="20"/>
        </w:rPr>
        <w:t>М</w:t>
      </w:r>
      <w:r w:rsidRPr="00233EE9">
        <w:rPr>
          <w:bCs/>
          <w:sz w:val="20"/>
          <w:szCs w:val="20"/>
          <w:lang w:val="en-US"/>
        </w:rPr>
        <w:t xml:space="preserve">. </w:t>
      </w:r>
      <w:r w:rsidRPr="00233EE9">
        <w:rPr>
          <w:bCs/>
          <w:sz w:val="20"/>
          <w:szCs w:val="20"/>
        </w:rPr>
        <w:t>Келим</w:t>
      </w:r>
      <w:r w:rsidRPr="00233EE9">
        <w:rPr>
          <w:bCs/>
          <w:sz w:val="20"/>
          <w:szCs w:val="20"/>
          <w:lang w:val="en-US"/>
        </w:rPr>
        <w:t xml:space="preserve"> </w:t>
      </w:r>
      <w:r w:rsidRPr="00233EE9">
        <w:rPr>
          <w:bCs/>
          <w:sz w:val="20"/>
          <w:szCs w:val="20"/>
        </w:rPr>
        <w:t>М</w:t>
      </w:r>
      <w:r w:rsidRPr="00233EE9">
        <w:rPr>
          <w:bCs/>
          <w:sz w:val="20"/>
          <w:szCs w:val="20"/>
          <w:lang w:val="en-US"/>
        </w:rPr>
        <w:t xml:space="preserve">.: Academia, 2013.- </w:t>
      </w:r>
      <w:r w:rsidRPr="00233EE9">
        <w:rPr>
          <w:bCs/>
          <w:sz w:val="20"/>
          <w:szCs w:val="20"/>
        </w:rPr>
        <w:t xml:space="preserve">352 с. Гриф МО РФ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Башлы П.Н. Информационная безопасность / П.Н. Башлы М. Феникс, 2012.-253 с. Гриф МО РФ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М. Гаврилов. Информатика: учебник для студентов образовательных учреждений среднего профессионального образования / М.: Гардарики, 2012.-426с. Гриф МО РФ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Пантюхин П.Я. Компьютерная графика. В 2-х частях. Часть 2. / П.Я. Пантюхин, М.:  Форум, 2006.-64с. Гриф МО РФ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Кузин А.В.Компьютерные сети. / А.В. Кузин, М.:  Форум, 2012.192с. Гриф МО РФ  </w:t>
      </w:r>
    </w:p>
    <w:p w:rsidR="00B86119" w:rsidRPr="00233EE9" w:rsidRDefault="00B86119" w:rsidP="00172362">
      <w:pPr>
        <w:pStyle w:val="af1"/>
        <w:numPr>
          <w:ilvl w:val="0"/>
          <w:numId w:val="4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Максимов Н.В. Компьютерные сети / Н.В. Максимов, И.И. Попов, М.:Форум, 2012.-336с. Гриф МО РФ </w:t>
      </w:r>
    </w:p>
    <w:p w:rsidR="00B86119" w:rsidRPr="00233EE9" w:rsidRDefault="00B86119" w:rsidP="00233EE9">
      <w:pPr>
        <w:rPr>
          <w:b/>
          <w:bCs/>
          <w:sz w:val="20"/>
          <w:szCs w:val="20"/>
        </w:rPr>
      </w:pPr>
      <w:r w:rsidRPr="00233EE9">
        <w:rPr>
          <w:b/>
          <w:bCs/>
          <w:sz w:val="20"/>
          <w:szCs w:val="20"/>
        </w:rPr>
        <w:t xml:space="preserve">Дополнительные источники: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Пятибратов А.П. Вычислительные системы, сети и телекоммуникации / А.П. Пятибратов, Л.П. Гудыно, А.А. Кириченко,  М., Финансы и статистика, 2013.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Мюллер С.Модернизация  и  ремонт  компьютера. 14-е  издание: Пер.  с англ.: Уч. пос. / С. Мюллер, М.: Издательский дом ―Вильямс‖, 2011.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В.Л.Бройдо,  О.П.Ильина /  Архитектура  ЭВМ  и  систем.  Учебник  для вузов / СПб.: Питер, 2011. – 716с.: ил.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Финогенов К.Г. / Самоучитель  по  системным  функциям MS DOS / М.: Горячая линия – Телеком, 2012.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Воеводин  В.В.,  Воеводин  Вл.В. /  Параллельные  вычисления /   СПб.:   БХВ – Петербург, 2013.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Н.В.Макарова и др. Информатика / Под ред. Н.В.Макаровой / М., Финансы и статистика, 2003 / 768 с.  </w:t>
      </w:r>
    </w:p>
    <w:p w:rsidR="00B86119" w:rsidRPr="00233EE9" w:rsidRDefault="00B86119" w:rsidP="00172362">
      <w:pPr>
        <w:pStyle w:val="af1"/>
        <w:numPr>
          <w:ilvl w:val="0"/>
          <w:numId w:val="5"/>
        </w:numPr>
        <w:ind w:left="360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В.Л. Бройдо / Вычислительные системы, сети и телекоммуникации / СПб.: Питер,2012 / 716с.: ил. </w:t>
      </w:r>
    </w:p>
    <w:p w:rsidR="00B86119" w:rsidRPr="00233EE9" w:rsidRDefault="00B86119" w:rsidP="00233EE9">
      <w:pPr>
        <w:rPr>
          <w:b/>
          <w:bCs/>
          <w:sz w:val="20"/>
          <w:szCs w:val="20"/>
        </w:rPr>
      </w:pPr>
      <w:r w:rsidRPr="00233EE9">
        <w:rPr>
          <w:b/>
          <w:bCs/>
          <w:sz w:val="20"/>
          <w:szCs w:val="20"/>
        </w:rPr>
        <w:t xml:space="preserve">Учебники и учебные пособия: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Советов Б.Я. Цехановский В.В. Информационные технологии: Учебник для техникумов, Высшая школа, 2011г.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Костров Б.В. Технологии локальных сетей и др.: Учебное пособие. Телекоммуникационные системы и вычислительные сети: Основы сетей передачи данных; Технология "клиент - сервер", ТехБук, 2012г.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Иванов В.М. Мещеряков С.В.Эффективные технологии создания информационных систем, Политехника, 2005г.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Войтенок В.А. Воронин С.В. Богачкина С.А. Большая компьютерная энциклопедия: Более 3 000 компьютерных терминов; Словарь компьютерного сленга Самое полное современное издание, Эксмо,2011г.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Хандадашева Л.Н. Истомина И.Г. Вычислительные сети: Учебное пособие для средних профессиональных учебных заведений, Базовый курс профильного цикла "Оператор ЭВМ": Программное обеспечение: Среднее профессиональное образование, ИЦ МарТ, 2013г.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Попов В.Б.Основы информационных и телекоммуникационных технологий: Ч. 2: Основы информационной безопасности: Учебное пособие для средних профессиональных учебных заведений, Финансы и статистика, 2005г.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Федотова Е.Л. Информационные технологии и системы Профессиональное образование, Форум Инфра-М, 2012г.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>Иванов В.М. Мещеряков С.В. Эффективные технологии создания информационных систем, Политехника, 2012г.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Попов И.И. ПартыкаТ.Л.Электронные вычислительные машины и системы: Учебное пособие для среднего профессионального образования Профессиональное образование, Форум Инфра-М, 2011г.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Акулов О.А. Медведев Н.В., Системы обработки, хранения и передачи информации; Принципы построения вычислительных устройств; Базовый курс: Контроль и защита информации: Информатика: Структура и свойства информации; Учебное пособие, Изд. 2-е, Омега-Л, 2011г.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lastRenderedPageBreak/>
        <w:t xml:space="preserve">Яковлев С.А. Советов Б.Я., Моделирование систем: Практикум: Учебное пособие, Изд. 2-е, перераб., доп./ 3-е, стереотип., Высшая школа, 2012 </w:t>
      </w:r>
    </w:p>
    <w:p w:rsidR="00B86119" w:rsidRPr="00233EE9" w:rsidRDefault="00B86119" w:rsidP="00172362">
      <w:pPr>
        <w:pStyle w:val="af1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Новик А.В., Практическое пособие по информатике Необходимый минимум: Компьютер: Руководство пользователя: Экспресс-курс, Кузьма, 2004г. </w:t>
      </w:r>
    </w:p>
    <w:p w:rsidR="00B86119" w:rsidRPr="00233EE9" w:rsidRDefault="00B86119" w:rsidP="00233EE9">
      <w:pPr>
        <w:rPr>
          <w:b/>
          <w:bCs/>
          <w:sz w:val="20"/>
          <w:szCs w:val="20"/>
          <w:lang w:val="en-US"/>
        </w:rPr>
      </w:pPr>
      <w:r w:rsidRPr="00233EE9">
        <w:rPr>
          <w:b/>
          <w:bCs/>
          <w:sz w:val="20"/>
          <w:szCs w:val="20"/>
        </w:rPr>
        <w:t xml:space="preserve">Отечественные журналы: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Суперкомпьютеры;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Журнала сетевых решений/LAN;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Мир ПК;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Итоги;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Сетевые технологии;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КОННЕКТ.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Электронные компоненты.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Открытые системы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Теле- Спутник </w:t>
      </w:r>
    </w:p>
    <w:p w:rsidR="00B86119" w:rsidRPr="00233EE9" w:rsidRDefault="00B86119" w:rsidP="00172362">
      <w:pPr>
        <w:pStyle w:val="af1"/>
        <w:numPr>
          <w:ilvl w:val="0"/>
          <w:numId w:val="7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КомпьютерПресс </w:t>
      </w:r>
    </w:p>
    <w:p w:rsidR="00B86119" w:rsidRPr="00233EE9" w:rsidRDefault="00B86119" w:rsidP="00233EE9">
      <w:pPr>
        <w:rPr>
          <w:b/>
          <w:bCs/>
          <w:sz w:val="20"/>
          <w:szCs w:val="20"/>
          <w:lang w:val="en-US"/>
        </w:rPr>
      </w:pPr>
      <w:r w:rsidRPr="00233EE9">
        <w:rPr>
          <w:b/>
          <w:bCs/>
          <w:sz w:val="20"/>
          <w:szCs w:val="20"/>
        </w:rPr>
        <w:t xml:space="preserve">Газеты: </w:t>
      </w:r>
    </w:p>
    <w:p w:rsidR="00B86119" w:rsidRPr="00233EE9" w:rsidRDefault="00B86119" w:rsidP="00172362">
      <w:pPr>
        <w:pStyle w:val="af1"/>
        <w:numPr>
          <w:ilvl w:val="0"/>
          <w:numId w:val="8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«Информационные технологии» </w:t>
      </w:r>
    </w:p>
    <w:p w:rsidR="00B86119" w:rsidRPr="00233EE9" w:rsidRDefault="00B86119" w:rsidP="00233EE9">
      <w:pPr>
        <w:rPr>
          <w:b/>
          <w:bCs/>
          <w:sz w:val="20"/>
          <w:szCs w:val="20"/>
        </w:rPr>
      </w:pPr>
      <w:r w:rsidRPr="00233EE9">
        <w:rPr>
          <w:b/>
          <w:bCs/>
          <w:sz w:val="20"/>
          <w:szCs w:val="20"/>
        </w:rPr>
        <w:t xml:space="preserve">Нормативные документы (основные):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ГОСТ 34.003-90  "Автоматизированные системы. Термины и определения".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ГОСТ 26.139-84 "Интерфейс для автоматизированных систем управления рассредоточенными объектами".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ГОСТ 34.601-90 "Автоматизированные системы. Стадии создания".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>ГОСТ 34.201-89 "Виды, комплектность и обозначение документов при создании автоматизированных систем".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ОСТ ВШ 01.001-94 "Информационные технологии в высшей школе. Комплекс стандартов и руководящих  документов на автоматизированные системы. Общие положения".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ОСТ 9.2-98 "Учебная техника для образовательных учреждений. Системы автоматизированного лабораторного практикума. Основные положения"  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>Руководящий документ по стандартизации РД 50-34.698-90 "Автоматизированные системы. Требования к содержанию документов".</w:t>
      </w:r>
    </w:p>
    <w:p w:rsidR="00B86119" w:rsidRPr="00233EE9" w:rsidRDefault="00B86119" w:rsidP="00172362">
      <w:pPr>
        <w:pStyle w:val="af1"/>
        <w:numPr>
          <w:ilvl w:val="0"/>
          <w:numId w:val="9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Руководящий нормативный документ РД 40.5-86 "Составление исходных педагогических и технических требований к заявке на разработку и постановку на производство учебного оборудования". </w:t>
      </w:r>
    </w:p>
    <w:p w:rsidR="00B86119" w:rsidRPr="00233EE9" w:rsidRDefault="00B86119" w:rsidP="00233EE9">
      <w:pPr>
        <w:rPr>
          <w:b/>
          <w:bCs/>
          <w:sz w:val="20"/>
          <w:szCs w:val="20"/>
          <w:lang w:val="en-US"/>
        </w:rPr>
      </w:pPr>
      <w:r w:rsidRPr="00233EE9">
        <w:rPr>
          <w:b/>
          <w:bCs/>
          <w:sz w:val="20"/>
          <w:szCs w:val="20"/>
        </w:rPr>
        <w:t xml:space="preserve">Интернет-ресурсы: </w:t>
      </w:r>
    </w:p>
    <w:p w:rsidR="00B86119" w:rsidRPr="00233EE9" w:rsidRDefault="00B86119" w:rsidP="00172362">
      <w:pPr>
        <w:pStyle w:val="af1"/>
        <w:numPr>
          <w:ilvl w:val="0"/>
          <w:numId w:val="10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www.edu.ru/modules.php. - Каталог образовательных Интернетресурсов: учебно-методические  пособия. </w:t>
      </w:r>
    </w:p>
    <w:p w:rsidR="00B86119" w:rsidRPr="00233EE9" w:rsidRDefault="00B86119" w:rsidP="00172362">
      <w:pPr>
        <w:pStyle w:val="af1"/>
        <w:numPr>
          <w:ilvl w:val="0"/>
          <w:numId w:val="10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http://www.viomedia.ru/ Интеграция сетевой инфраструктуры и обеспечение информационной безопасности </w:t>
      </w:r>
    </w:p>
    <w:p w:rsidR="00B86119" w:rsidRPr="00233EE9" w:rsidRDefault="00B86119" w:rsidP="00172362">
      <w:pPr>
        <w:pStyle w:val="af1"/>
        <w:numPr>
          <w:ilvl w:val="0"/>
          <w:numId w:val="10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http://www.uchenik.ru/статьи по сетевым технологиям </w:t>
      </w:r>
    </w:p>
    <w:p w:rsidR="00B86119" w:rsidRPr="00233EE9" w:rsidRDefault="00B86119" w:rsidP="00172362">
      <w:pPr>
        <w:pStyle w:val="af1"/>
        <w:numPr>
          <w:ilvl w:val="0"/>
          <w:numId w:val="10"/>
        </w:num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http://www.bookshunt.ru/  книги по сетевым технологиям </w:t>
      </w:r>
    </w:p>
    <w:p w:rsidR="00B86119" w:rsidRPr="00233EE9" w:rsidRDefault="00B86119" w:rsidP="00172362">
      <w:pPr>
        <w:pStyle w:val="af1"/>
        <w:numPr>
          <w:ilvl w:val="0"/>
          <w:numId w:val="10"/>
        </w:numPr>
        <w:rPr>
          <w:bCs/>
          <w:sz w:val="20"/>
          <w:szCs w:val="20"/>
          <w:lang w:val="en-US"/>
        </w:rPr>
      </w:pPr>
      <w:r w:rsidRPr="00233EE9">
        <w:rPr>
          <w:bCs/>
          <w:sz w:val="20"/>
          <w:szCs w:val="20"/>
        </w:rPr>
        <w:t xml:space="preserve">http://www.labirint.ru/ </w:t>
      </w:r>
    </w:p>
    <w:p w:rsidR="00B86119" w:rsidRPr="00233EE9" w:rsidRDefault="00B86119" w:rsidP="00233EE9">
      <w:pPr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>Книги для профессионалов</w:t>
      </w: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4.3. Общие требования к организации образовательного процесса</w:t>
      </w:r>
      <w:bookmarkEnd w:id="27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t xml:space="preserve">Учебный процесс по программе профессионального модуля организуется на базе лабораторий </w:t>
      </w:r>
      <w:r w:rsidRPr="00233EE9">
        <w:rPr>
          <w:sz w:val="20"/>
          <w:szCs w:val="20"/>
        </w:rPr>
        <w:t>системного и прикладного программирования с числом посадочных мест не менее - 30.</w:t>
      </w:r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t xml:space="preserve">Оборудование </w:t>
      </w:r>
      <w:r w:rsidRPr="00233EE9">
        <w:rPr>
          <w:sz w:val="20"/>
          <w:szCs w:val="20"/>
        </w:rPr>
        <w:t xml:space="preserve">лаборатории </w:t>
      </w:r>
      <w:r w:rsidRPr="00233EE9">
        <w:rPr>
          <w:bCs/>
          <w:sz w:val="20"/>
          <w:szCs w:val="20"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профессионального модуля №1 должна быть освоена программа обще профессиональных дисциплин: </w:t>
      </w:r>
      <w:r w:rsidRPr="00233EE9">
        <w:rPr>
          <w:sz w:val="20"/>
          <w:szCs w:val="20"/>
        </w:rPr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AE67A9" w:rsidRPr="00233EE9" w:rsidRDefault="00AE67A9" w:rsidP="00233EE9">
      <w:pPr>
        <w:jc w:val="both"/>
        <w:rPr>
          <w:bCs/>
          <w:sz w:val="20"/>
          <w:szCs w:val="20"/>
        </w:rPr>
      </w:pPr>
      <w:bookmarkStart w:id="28" w:name="_Toc467617682"/>
      <w:r w:rsidRPr="00233EE9">
        <w:rPr>
          <w:bCs/>
          <w:sz w:val="20"/>
          <w:szCs w:val="20"/>
        </w:rPr>
        <w:t xml:space="preserve">Обязательным условием допуска к производственной практике (по профилю специальности) в рамках профессионального модуля Организация сетевого администрирования является освоение  учебной практики для получения первичных профессиональных навыков в рамках профессионального модуля. </w:t>
      </w:r>
    </w:p>
    <w:p w:rsidR="002A7027" w:rsidRPr="0035597B" w:rsidRDefault="00AE67A9" w:rsidP="00233EE9">
      <w:pPr>
        <w:spacing w:line="360" w:lineRule="auto"/>
        <w:rPr>
          <w:b/>
        </w:rPr>
      </w:pPr>
      <w:r w:rsidRPr="0035597B">
        <w:rPr>
          <w:b/>
        </w:rPr>
        <w:t xml:space="preserve"> </w:t>
      </w:r>
      <w:r w:rsidR="002A7027" w:rsidRPr="0035597B">
        <w:rPr>
          <w:b/>
        </w:rPr>
        <w:t>4.4. Кадровое обеспечение образовательного процесса</w:t>
      </w:r>
      <w:bookmarkEnd w:id="28"/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lastRenderedPageBreak/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должна быть не менее 25 процентов. </w:t>
      </w:r>
    </w:p>
    <w:p w:rsidR="008B4F3D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0"/>
          <w:szCs w:val="20"/>
        </w:rPr>
      </w:pPr>
      <w:r w:rsidRPr="00233EE9">
        <w:rPr>
          <w:bCs/>
          <w:sz w:val="20"/>
          <w:szCs w:val="20"/>
        </w:rPr>
        <w:t xml:space="preserve"> </w:t>
      </w:r>
    </w:p>
    <w:p w:rsidR="00233EE9" w:rsidRDefault="00233EE9">
      <w:pPr>
        <w:spacing w:after="200" w:line="276" w:lineRule="auto"/>
        <w:rPr>
          <w:b/>
          <w:szCs w:val="28"/>
        </w:rPr>
      </w:pPr>
      <w:bookmarkStart w:id="29" w:name="_Toc467617683"/>
      <w:bookmarkStart w:id="30" w:name="_Toc506724329"/>
      <w:r>
        <w:rPr>
          <w:b/>
          <w:szCs w:val="28"/>
        </w:rPr>
        <w:br w:type="page"/>
      </w:r>
    </w:p>
    <w:p w:rsidR="00233EE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r w:rsidRPr="0035597B">
        <w:rPr>
          <w:b/>
          <w:szCs w:val="28"/>
        </w:rPr>
        <w:lastRenderedPageBreak/>
        <w:t>4</w:t>
      </w:r>
      <w:r w:rsidR="002A7027" w:rsidRPr="0035597B">
        <w:rPr>
          <w:b/>
          <w:szCs w:val="28"/>
        </w:rPr>
        <w:t xml:space="preserve">. КОНТРОЛЬ И ОЦЕНКА РЕЗУЛЬТАТОВ ОСВОЕНИЯ ПРОФЕССИОНАЛЬНОГО МОДУЛЯ </w:t>
      </w:r>
      <w:bookmarkEnd w:id="29"/>
      <w:bookmarkEnd w:id="30"/>
    </w:p>
    <w:tbl>
      <w:tblPr>
        <w:tblStyle w:val="af5"/>
        <w:tblW w:w="9781" w:type="dxa"/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2869"/>
      </w:tblGrid>
      <w:tr w:rsidR="00FF2297" w:rsidRPr="00FC6F3A" w:rsidTr="00FC6F3A">
        <w:tc>
          <w:tcPr>
            <w:tcW w:w="2093" w:type="dxa"/>
            <w:vAlign w:val="center"/>
          </w:tcPr>
          <w:p w:rsidR="002A7027" w:rsidRPr="00FC6F3A" w:rsidRDefault="002A7027" w:rsidP="00FC6F3A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3A">
              <w:rPr>
                <w:b/>
                <w:bCs/>
                <w:sz w:val="20"/>
                <w:szCs w:val="20"/>
              </w:rPr>
              <w:t>Результаты</w:t>
            </w:r>
          </w:p>
          <w:p w:rsidR="002A7027" w:rsidRPr="00FC6F3A" w:rsidRDefault="002A7027" w:rsidP="00FC6F3A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3A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819" w:type="dxa"/>
            <w:vAlign w:val="center"/>
          </w:tcPr>
          <w:p w:rsidR="002A7027" w:rsidRPr="00FC6F3A" w:rsidRDefault="002A7027" w:rsidP="00FC6F3A">
            <w:pPr>
              <w:jc w:val="center"/>
              <w:rPr>
                <w:bCs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Основные показатели оценки результата</w:t>
            </w:r>
            <w:r w:rsidR="00430D81" w:rsidRPr="00FC6F3A">
              <w:rPr>
                <w:b/>
                <w:sz w:val="20"/>
                <w:szCs w:val="20"/>
              </w:rPr>
              <w:t xml:space="preserve"> (ОПОР)</w:t>
            </w:r>
          </w:p>
        </w:tc>
        <w:tc>
          <w:tcPr>
            <w:tcW w:w="2869" w:type="dxa"/>
            <w:vAlign w:val="center"/>
          </w:tcPr>
          <w:p w:rsidR="002A7027" w:rsidRPr="00FC6F3A" w:rsidRDefault="002A7027" w:rsidP="00FC6F3A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Формы и методы контроля и оценки</w:t>
            </w:r>
            <w:r w:rsidR="00430D81" w:rsidRPr="00FC6F3A">
              <w:rPr>
                <w:b/>
                <w:sz w:val="20"/>
                <w:szCs w:val="20"/>
              </w:rPr>
              <w:t xml:space="preserve"> (взять из кодификатора)</w:t>
            </w:r>
          </w:p>
        </w:tc>
      </w:tr>
      <w:tr w:rsidR="001F453F" w:rsidRPr="00FC6F3A" w:rsidTr="00233EE9">
        <w:trPr>
          <w:trHeight w:val="637"/>
        </w:trPr>
        <w:tc>
          <w:tcPr>
            <w:tcW w:w="2093" w:type="dxa"/>
          </w:tcPr>
          <w:p w:rsid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 xml:space="preserve">ПК 1.1. </w:t>
            </w:r>
          </w:p>
          <w:p w:rsidR="001F453F" w:rsidRP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Выполнять проектирование кабельной структуры компьютерной сети.</w:t>
            </w:r>
          </w:p>
        </w:tc>
        <w:tc>
          <w:tcPr>
            <w:tcW w:w="481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C6F3A">
              <w:rPr>
                <w:rFonts w:eastAsia="PMingLiU"/>
                <w:sz w:val="20"/>
                <w:szCs w:val="20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алгоритм разработан и соответствует заданию. </w:t>
            </w:r>
          </w:p>
        </w:tc>
        <w:tc>
          <w:tcPr>
            <w:tcW w:w="286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Защита отчетов по практическим и лабораторным работам</w:t>
            </w:r>
          </w:p>
        </w:tc>
      </w:tr>
      <w:tr w:rsidR="001F453F" w:rsidRPr="00FC6F3A" w:rsidTr="00233EE9">
        <w:trPr>
          <w:trHeight w:val="637"/>
        </w:trPr>
        <w:tc>
          <w:tcPr>
            <w:tcW w:w="2093" w:type="dxa"/>
          </w:tcPr>
          <w:p w:rsidR="001F453F" w:rsidRP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481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C6F3A">
              <w:rPr>
                <w:rFonts w:eastAsia="PMingLiU"/>
                <w:sz w:val="20"/>
                <w:szCs w:val="20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алгоритм разработан и соответствует заданию. </w:t>
            </w:r>
          </w:p>
        </w:tc>
        <w:tc>
          <w:tcPr>
            <w:tcW w:w="286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1F453F" w:rsidRPr="00FC6F3A" w:rsidTr="00233EE9">
        <w:trPr>
          <w:trHeight w:val="637"/>
        </w:trPr>
        <w:tc>
          <w:tcPr>
            <w:tcW w:w="2093" w:type="dxa"/>
          </w:tcPr>
          <w:p w:rsidR="001F453F" w:rsidRP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481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C6F3A">
              <w:rPr>
                <w:rFonts w:eastAsia="PMingLiU"/>
                <w:sz w:val="20"/>
                <w:szCs w:val="20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алгоритм разработан и соответствует заданию. </w:t>
            </w:r>
          </w:p>
        </w:tc>
        <w:tc>
          <w:tcPr>
            <w:tcW w:w="286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Защита отчетов по практическим и лабораторным работам</w:t>
            </w:r>
          </w:p>
        </w:tc>
      </w:tr>
      <w:tr w:rsidR="001F453F" w:rsidRPr="00FC6F3A" w:rsidTr="00233EE9">
        <w:trPr>
          <w:trHeight w:val="637"/>
        </w:trPr>
        <w:tc>
          <w:tcPr>
            <w:tcW w:w="2093" w:type="dxa"/>
          </w:tcPr>
          <w:p w:rsid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 xml:space="preserve">ПК 1. 4. </w:t>
            </w:r>
          </w:p>
          <w:p w:rsidR="001F453F" w:rsidRP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481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C6F3A">
              <w:rPr>
                <w:rFonts w:eastAsia="PMingLiU"/>
                <w:sz w:val="20"/>
                <w:szCs w:val="20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алгоритм разработан и соответствует заданию. </w:t>
            </w:r>
          </w:p>
        </w:tc>
        <w:tc>
          <w:tcPr>
            <w:tcW w:w="286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Защита отчетов по практическим и лабораторным работам</w:t>
            </w:r>
          </w:p>
        </w:tc>
      </w:tr>
      <w:tr w:rsidR="001F453F" w:rsidRPr="00FC6F3A" w:rsidTr="00233EE9">
        <w:trPr>
          <w:trHeight w:val="637"/>
        </w:trPr>
        <w:tc>
          <w:tcPr>
            <w:tcW w:w="2093" w:type="dxa"/>
          </w:tcPr>
          <w:p w:rsid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 xml:space="preserve">ПК 1. 5. </w:t>
            </w:r>
          </w:p>
          <w:p w:rsidR="001F453F" w:rsidRPr="00FC6F3A" w:rsidRDefault="001F453F" w:rsidP="00FC6F3A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481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C6F3A">
              <w:rPr>
                <w:rFonts w:eastAsia="PMingLiU"/>
                <w:sz w:val="20"/>
                <w:szCs w:val="20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Оценка «</w:t>
            </w:r>
            <w:r w:rsidRPr="00FC6F3A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C6F3A">
              <w:rPr>
                <w:rFonts w:eastAsia="PMingLiU"/>
                <w:sz w:val="20"/>
                <w:szCs w:val="20"/>
              </w:rPr>
              <w:t xml:space="preserve">» - алгоритм разработан и соответствует заданию. </w:t>
            </w:r>
          </w:p>
        </w:tc>
        <w:tc>
          <w:tcPr>
            <w:tcW w:w="2869" w:type="dxa"/>
          </w:tcPr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</w:p>
          <w:p w:rsidR="001F453F" w:rsidRPr="00FC6F3A" w:rsidRDefault="001F453F" w:rsidP="00FC6F3A">
            <w:pPr>
              <w:rPr>
                <w:rFonts w:eastAsia="PMingLiU"/>
                <w:sz w:val="20"/>
                <w:szCs w:val="20"/>
              </w:rPr>
            </w:pPr>
            <w:r w:rsidRPr="00FC6F3A">
              <w:rPr>
                <w:rFonts w:eastAsia="PMingLiU"/>
                <w:sz w:val="20"/>
                <w:szCs w:val="20"/>
              </w:rPr>
              <w:t>Защита отчетов по практическим и лабораторным работам</w:t>
            </w:r>
          </w:p>
        </w:tc>
      </w:tr>
    </w:tbl>
    <w:p w:rsidR="002A7027" w:rsidRPr="0035597B" w:rsidRDefault="002A7027" w:rsidP="00FC6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5597B">
        <w:rPr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степень сформированности  профессиональных компетенций, но и развитие общих компетенций и обеспечивающих их умений.</w:t>
      </w:r>
    </w:p>
    <w:tbl>
      <w:tblPr>
        <w:tblStyle w:val="af5"/>
        <w:tblW w:w="9747" w:type="dxa"/>
        <w:tblLayout w:type="fixed"/>
        <w:tblLook w:val="01E0" w:firstRow="1" w:lastRow="1" w:firstColumn="1" w:lastColumn="1" w:noHBand="0" w:noVBand="0"/>
      </w:tblPr>
      <w:tblGrid>
        <w:gridCol w:w="2660"/>
        <w:gridCol w:w="4678"/>
        <w:gridCol w:w="2409"/>
      </w:tblGrid>
      <w:tr w:rsidR="00FF2297" w:rsidRPr="00FC6F3A" w:rsidTr="00FC6F3A">
        <w:tc>
          <w:tcPr>
            <w:tcW w:w="2660" w:type="dxa"/>
          </w:tcPr>
          <w:p w:rsidR="002A7027" w:rsidRPr="00FC6F3A" w:rsidRDefault="002A7027" w:rsidP="00036E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C6F3A">
              <w:rPr>
                <w:b/>
                <w:bCs/>
                <w:sz w:val="20"/>
                <w:szCs w:val="20"/>
              </w:rPr>
              <w:t>Результаты</w:t>
            </w:r>
          </w:p>
          <w:p w:rsidR="002A7027" w:rsidRPr="00FC6F3A" w:rsidRDefault="002A7027" w:rsidP="00036E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C6F3A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</w:tcPr>
          <w:p w:rsidR="002A7027" w:rsidRPr="00FC6F3A" w:rsidRDefault="002A7027" w:rsidP="00036E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Основные показатели оценки результата</w:t>
            </w:r>
            <w:r w:rsidR="00430D81" w:rsidRPr="00FC6F3A">
              <w:rPr>
                <w:b/>
                <w:sz w:val="20"/>
                <w:szCs w:val="20"/>
              </w:rPr>
              <w:t xml:space="preserve"> (ОПОР)</w:t>
            </w:r>
          </w:p>
        </w:tc>
        <w:tc>
          <w:tcPr>
            <w:tcW w:w="2409" w:type="dxa"/>
          </w:tcPr>
          <w:p w:rsidR="002A7027" w:rsidRPr="00FC6F3A" w:rsidRDefault="002A7027" w:rsidP="00036E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Формы и методы контроля и оценки</w:t>
            </w:r>
            <w:r w:rsidR="00430D81" w:rsidRPr="00FC6F3A">
              <w:rPr>
                <w:b/>
                <w:sz w:val="20"/>
                <w:szCs w:val="20"/>
              </w:rPr>
              <w:t xml:space="preserve"> (из кодификатора)</w:t>
            </w: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8" w:type="dxa"/>
          </w:tcPr>
          <w:p w:rsidR="002B263C" w:rsidRPr="00FC6F3A" w:rsidRDefault="002B263C" w:rsidP="003F6E0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09" w:type="dxa"/>
            <w:vMerge w:val="restart"/>
            <w:vAlign w:val="center"/>
          </w:tcPr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</w:p>
          <w:p w:rsidR="002B263C" w:rsidRPr="00FC6F3A" w:rsidRDefault="002B263C" w:rsidP="002B263C">
            <w:pPr>
              <w:jc w:val="center"/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Экзамен квалификационный</w:t>
            </w: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ОП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демонстрация ответственности за принятые решения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обоснованность анализа работы членов команды (подчиненных)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-грамотность устной и письменной речи,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ясность формулирования и изложения мыслей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bCs/>
                <w:sz w:val="20"/>
                <w:szCs w:val="20"/>
              </w:rPr>
            </w:pPr>
            <w:r w:rsidRPr="00FC6F3A">
              <w:rPr>
                <w:bCs/>
                <w:sz w:val="20"/>
                <w:szCs w:val="20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подготовленности.;</w:t>
            </w:r>
          </w:p>
          <w:p w:rsidR="002B263C" w:rsidRPr="00FC6F3A" w:rsidRDefault="002B263C" w:rsidP="002B26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 xml:space="preserve">ОК 09. Использовать информационные технологии в </w:t>
            </w:r>
            <w:r w:rsidRPr="00FC6F3A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pStyle w:val="afd"/>
              <w:rPr>
                <w:sz w:val="20"/>
                <w:szCs w:val="20"/>
              </w:rPr>
            </w:pPr>
            <w:r w:rsidRPr="00FC6F3A">
              <w:rPr>
                <w:bCs/>
                <w:sz w:val="20"/>
                <w:szCs w:val="20"/>
              </w:rPr>
              <w:lastRenderedPageBreak/>
              <w:t>- эффективность использования и</w:t>
            </w:r>
            <w:r w:rsidRPr="00FC6F3A">
              <w:rPr>
                <w:sz w:val="20"/>
                <w:szCs w:val="20"/>
              </w:rPr>
              <w:t xml:space="preserve">нформационно-коммуникационных технологий в профессиональной деятельности согласно </w:t>
            </w:r>
            <w:r w:rsidRPr="00FC6F3A">
              <w:rPr>
                <w:sz w:val="20"/>
                <w:szCs w:val="20"/>
              </w:rPr>
              <w:lastRenderedPageBreak/>
              <w:t>формируемым умениям и получаемому практическому опыту;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B263C" w:rsidRPr="00FC6F3A" w:rsidTr="00FC6F3A">
        <w:tc>
          <w:tcPr>
            <w:tcW w:w="2660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ОК.11</w:t>
            </w:r>
            <w:r w:rsidRPr="00FC6F3A">
              <w:rPr>
                <w:i/>
                <w:sz w:val="20"/>
                <w:szCs w:val="20"/>
              </w:rPr>
              <w:t xml:space="preserve">.  </w:t>
            </w:r>
            <w:r w:rsidRPr="00FC6F3A">
              <w:rPr>
                <w:sz w:val="20"/>
                <w:szCs w:val="20"/>
              </w:rPr>
              <w:t>Планировать предпринимательскую деятельность в профессиональной</w:t>
            </w:r>
            <w:r w:rsidRPr="00FC6F3A">
              <w:rPr>
                <w:rStyle w:val="aff2"/>
                <w:b/>
                <w:sz w:val="20"/>
                <w:szCs w:val="20"/>
              </w:rPr>
              <w:t xml:space="preserve"> </w:t>
            </w:r>
            <w:r w:rsidRPr="00FC6F3A">
              <w:rPr>
                <w:rStyle w:val="aff2"/>
                <w:i w:val="0"/>
                <w:sz w:val="20"/>
                <w:szCs w:val="20"/>
              </w:rPr>
              <w:t>сфере</w:t>
            </w:r>
          </w:p>
        </w:tc>
        <w:tc>
          <w:tcPr>
            <w:tcW w:w="4678" w:type="dxa"/>
          </w:tcPr>
          <w:p w:rsidR="002B263C" w:rsidRPr="00FC6F3A" w:rsidRDefault="002B263C" w:rsidP="002B263C">
            <w:pPr>
              <w:rPr>
                <w:sz w:val="20"/>
                <w:szCs w:val="20"/>
              </w:rPr>
            </w:pPr>
            <w:r w:rsidRPr="00FC6F3A">
              <w:rPr>
                <w:sz w:val="20"/>
                <w:szCs w:val="20"/>
              </w:rPr>
              <w:t>- эффективно планировать предпринимательскую деятельность в профессиональной сфере при проведении работ по конструированию сетевой инфраструктуры</w:t>
            </w:r>
          </w:p>
        </w:tc>
        <w:tc>
          <w:tcPr>
            <w:tcW w:w="2409" w:type="dxa"/>
            <w:vMerge/>
          </w:tcPr>
          <w:p w:rsidR="002B263C" w:rsidRPr="00FC6F3A" w:rsidRDefault="002B263C" w:rsidP="002B26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603DC" w:rsidRPr="0035597B" w:rsidRDefault="002603DC" w:rsidP="00FC6F3A">
      <w:pPr>
        <w:spacing w:line="360" w:lineRule="auto"/>
        <w:rPr>
          <w:sz w:val="28"/>
          <w:szCs w:val="28"/>
        </w:rPr>
      </w:pPr>
    </w:p>
    <w:p w:rsidR="002603DC" w:rsidRPr="0035597B" w:rsidRDefault="002603DC" w:rsidP="00FC6F3A">
      <w:pPr>
        <w:spacing w:line="360" w:lineRule="auto"/>
        <w:rPr>
          <w:b/>
          <w:szCs w:val="28"/>
        </w:rPr>
      </w:pPr>
      <w:r w:rsidRPr="0035597B">
        <w:rPr>
          <w:b/>
          <w:szCs w:val="28"/>
        </w:rPr>
        <w:t xml:space="preserve">Разработчики: </w:t>
      </w:r>
      <w:r w:rsidRPr="0035597B">
        <w:rPr>
          <w:b/>
          <w:szCs w:val="28"/>
        </w:rPr>
        <w:tab/>
      </w:r>
    </w:p>
    <w:p w:rsidR="002603DC" w:rsidRPr="0035597B" w:rsidRDefault="002603DC" w:rsidP="00FC6F3A">
      <w:pPr>
        <w:spacing w:line="360" w:lineRule="auto"/>
        <w:rPr>
          <w:szCs w:val="28"/>
        </w:rPr>
      </w:pPr>
    </w:p>
    <w:p w:rsidR="002603DC" w:rsidRPr="0035597B" w:rsidRDefault="002603DC" w:rsidP="00FC6F3A">
      <w:pPr>
        <w:spacing w:line="360" w:lineRule="auto"/>
        <w:rPr>
          <w:szCs w:val="28"/>
        </w:rPr>
      </w:pPr>
      <w:r w:rsidRPr="0035597B">
        <w:rPr>
          <w:szCs w:val="28"/>
        </w:rPr>
        <w:t>Преподаватель ЯКСЭ им.П.И.Дудкина</w:t>
      </w:r>
      <w:r w:rsidRPr="0035597B">
        <w:rPr>
          <w:szCs w:val="28"/>
        </w:rPr>
        <w:tab/>
      </w:r>
      <w:r w:rsidRPr="0035597B">
        <w:rPr>
          <w:szCs w:val="28"/>
        </w:rPr>
        <w:tab/>
        <w:t xml:space="preserve"> _____________ Саввина Е.В.</w:t>
      </w:r>
    </w:p>
    <w:p w:rsidR="002603DC" w:rsidRPr="0035597B" w:rsidRDefault="002603DC" w:rsidP="00FC6F3A">
      <w:pPr>
        <w:spacing w:line="360" w:lineRule="auto"/>
        <w:rPr>
          <w:szCs w:val="28"/>
        </w:rPr>
      </w:pPr>
    </w:p>
    <w:p w:rsidR="00856538" w:rsidRPr="0035597B" w:rsidRDefault="00856538" w:rsidP="00FC6F3A">
      <w:pPr>
        <w:spacing w:line="360" w:lineRule="auto"/>
        <w:rPr>
          <w:sz w:val="28"/>
          <w:szCs w:val="28"/>
        </w:rPr>
      </w:pPr>
      <w:r w:rsidRPr="0035597B">
        <w:rPr>
          <w:sz w:val="28"/>
          <w:szCs w:val="28"/>
        </w:rPr>
        <w:br w:type="page"/>
      </w:r>
    </w:p>
    <w:p w:rsidR="00DC503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bookmarkStart w:id="31" w:name="_Toc506724330"/>
      <w:r w:rsidRPr="0035597B">
        <w:rPr>
          <w:b/>
          <w:szCs w:val="28"/>
        </w:rPr>
        <w:lastRenderedPageBreak/>
        <w:t>5</w:t>
      </w:r>
      <w:r w:rsidR="00856538" w:rsidRPr="0035597B">
        <w:rPr>
          <w:b/>
          <w:szCs w:val="28"/>
        </w:rPr>
        <w:t>. ЛИСТ ИЗМЕНЕНИЙ И ДОПОЛНЕНИЙ, ВНЕСЕННЫХ В РАБОЧУЮ ПРОГРАММУ</w:t>
      </w:r>
      <w:bookmarkEnd w:id="31"/>
      <w:r w:rsidR="00DC5039">
        <w:rPr>
          <w:b/>
          <w:szCs w:val="28"/>
        </w:rPr>
        <w:t xml:space="preserve"> </w:t>
      </w:r>
      <w:r w:rsidR="00DC5039" w:rsidRPr="00233EE9">
        <w:rPr>
          <w:b/>
          <w:caps/>
        </w:rPr>
        <w:t>ПМ 01 ВЫПОЛНЕНИЕ РАБОТ ПО ПРОЕКТИРОВАНИЮ СЕТЕВОЙ ИНФРАСТРУКТУРЫ</w:t>
      </w: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FF2297" w:rsidRPr="00FC6F3A" w:rsidTr="0095375E"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Содержание изменений</w:t>
            </w: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Подпись</w:t>
            </w: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EA76DD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</w:tbl>
    <w:p w:rsidR="00856538" w:rsidRPr="0035597B" w:rsidRDefault="00856538" w:rsidP="00036E6D">
      <w:pPr>
        <w:spacing w:line="276" w:lineRule="auto"/>
        <w:rPr>
          <w:szCs w:val="28"/>
        </w:rPr>
      </w:pPr>
    </w:p>
    <w:sectPr w:rsidR="00856538" w:rsidRPr="0035597B" w:rsidSect="00233EE9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74" w:rsidRDefault="00573374" w:rsidP="002C3BE8">
      <w:r>
        <w:separator/>
      </w:r>
    </w:p>
  </w:endnote>
  <w:endnote w:type="continuationSeparator" w:id="0">
    <w:p w:rsidR="00573374" w:rsidRDefault="00573374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39" w:rsidRDefault="00830839" w:rsidP="001C49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30839" w:rsidRDefault="00830839" w:rsidP="001C4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39" w:rsidRDefault="008308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6B4B">
      <w:rPr>
        <w:noProof/>
      </w:rPr>
      <w:t>4</w:t>
    </w:r>
    <w:r>
      <w:rPr>
        <w:noProof/>
      </w:rPr>
      <w:fldChar w:fldCharType="end"/>
    </w:r>
  </w:p>
  <w:p w:rsidR="00830839" w:rsidRDefault="00830839" w:rsidP="001C4977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39" w:rsidRDefault="00830839" w:rsidP="001C4977">
    <w:pPr>
      <w:pStyle w:val="a3"/>
      <w:jc w:val="center"/>
    </w:pPr>
  </w:p>
  <w:p w:rsidR="00830839" w:rsidRDefault="00830839" w:rsidP="001C4977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77"/>
      <w:docPartObj>
        <w:docPartGallery w:val="Page Numbers (Bottom of Page)"/>
        <w:docPartUnique/>
      </w:docPartObj>
    </w:sdtPr>
    <w:sdtEndPr/>
    <w:sdtContent>
      <w:p w:rsidR="00830839" w:rsidRDefault="0083083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B4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30839" w:rsidRDefault="00830839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74" w:rsidRDefault="00573374" w:rsidP="002C3BE8">
      <w:r>
        <w:separator/>
      </w:r>
    </w:p>
  </w:footnote>
  <w:footnote w:type="continuationSeparator" w:id="0">
    <w:p w:rsidR="00573374" w:rsidRDefault="00573374" w:rsidP="002C3BE8">
      <w:r>
        <w:continuationSeparator/>
      </w:r>
    </w:p>
  </w:footnote>
  <w:footnote w:id="1">
    <w:p w:rsidR="00830839" w:rsidRPr="0072330B" w:rsidRDefault="00830839" w:rsidP="0072330B">
      <w:pPr>
        <w:pStyle w:val="afe"/>
      </w:pPr>
    </w:p>
  </w:footnote>
  <w:footnote w:id="2">
    <w:p w:rsidR="00830839" w:rsidRPr="008F10A6" w:rsidRDefault="00830839" w:rsidP="00CF1A9E">
      <w:pPr>
        <w:pStyle w:val="afe"/>
      </w:pPr>
      <w:r>
        <w:rPr>
          <w:rStyle w:val="aff0"/>
        </w:rPr>
        <w:footnoteRef/>
      </w:r>
      <w:r w:rsidRPr="00BC553D">
        <w:t xml:space="preserve"> </w:t>
      </w:r>
      <w:r w:rsidRPr="00E97951">
        <w:t xml:space="preserve"> 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39" w:rsidRDefault="00573374">
    <w:pPr>
      <w:pStyle w:val="af2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0;margin-top:.05pt;width:21.9pt;height:10.4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<v:fill opacity="0"/>
          <v:textbox style="mso-next-textbox:#Text Box 1" inset="0,0,0,0">
            <w:txbxContent>
              <w:p w:rsidR="00830839" w:rsidRDefault="00830839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Text Box 2" o:spid="_x0000_s2049" type="#_x0000_t202" style="position:absolute;margin-left:0;margin-top:.05pt;width:21.9pt;height:10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<v:fill opacity="0"/>
          <v:textbox style="mso-next-textbox:#Text Box 2" inset="0,0,0,0">
            <w:txbxContent>
              <w:p w:rsidR="00830839" w:rsidRDefault="00830839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164"/>
    <w:multiLevelType w:val="hybridMultilevel"/>
    <w:tmpl w:val="A0B03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A4FF5"/>
    <w:multiLevelType w:val="hybridMultilevel"/>
    <w:tmpl w:val="5E3EC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E65"/>
    <w:multiLevelType w:val="hybridMultilevel"/>
    <w:tmpl w:val="61B025F2"/>
    <w:lvl w:ilvl="0" w:tplc="63147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EB7C22"/>
    <w:multiLevelType w:val="hybridMultilevel"/>
    <w:tmpl w:val="0FA47D46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427C"/>
    <w:multiLevelType w:val="hybridMultilevel"/>
    <w:tmpl w:val="49E8C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A439C"/>
    <w:multiLevelType w:val="hybridMultilevel"/>
    <w:tmpl w:val="4AEC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64BC"/>
    <w:multiLevelType w:val="hybridMultilevel"/>
    <w:tmpl w:val="B55AF654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C4CC6"/>
    <w:multiLevelType w:val="multilevel"/>
    <w:tmpl w:val="BB2E4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7D1D29"/>
    <w:multiLevelType w:val="hybridMultilevel"/>
    <w:tmpl w:val="E90C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D4E"/>
    <w:multiLevelType w:val="hybridMultilevel"/>
    <w:tmpl w:val="01960F5C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0208B6"/>
    <w:multiLevelType w:val="hybridMultilevel"/>
    <w:tmpl w:val="D5C2E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F1E6D"/>
    <w:multiLevelType w:val="multilevel"/>
    <w:tmpl w:val="B8F627A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0" w:hanging="1440"/>
      </w:pPr>
      <w:rPr>
        <w:rFonts w:hint="default"/>
      </w:rPr>
    </w:lvl>
  </w:abstractNum>
  <w:abstractNum w:abstractNumId="13" w15:restartNumberingAfterBreak="0">
    <w:nsid w:val="52A141C9"/>
    <w:multiLevelType w:val="hybridMultilevel"/>
    <w:tmpl w:val="E6CCE140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9646A"/>
    <w:multiLevelType w:val="hybridMultilevel"/>
    <w:tmpl w:val="5C8CD3A4"/>
    <w:lvl w:ilvl="0" w:tplc="768A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E4515A3"/>
    <w:multiLevelType w:val="hybridMultilevel"/>
    <w:tmpl w:val="93B0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56814"/>
    <w:multiLevelType w:val="hybridMultilevel"/>
    <w:tmpl w:val="3DC644A4"/>
    <w:lvl w:ilvl="0" w:tplc="7D6ADCF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16"/>
  </w:num>
  <w:num w:numId="12">
    <w:abstractNumId w:val="4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AF5"/>
    <w:rsid w:val="000051D2"/>
    <w:rsid w:val="000068DD"/>
    <w:rsid w:val="00007632"/>
    <w:rsid w:val="00007793"/>
    <w:rsid w:val="000317F0"/>
    <w:rsid w:val="00032886"/>
    <w:rsid w:val="00032F58"/>
    <w:rsid w:val="0003408B"/>
    <w:rsid w:val="00034AAC"/>
    <w:rsid w:val="00034B3D"/>
    <w:rsid w:val="00035A04"/>
    <w:rsid w:val="00036E6D"/>
    <w:rsid w:val="000371C7"/>
    <w:rsid w:val="00037A75"/>
    <w:rsid w:val="000409BB"/>
    <w:rsid w:val="00043529"/>
    <w:rsid w:val="000524D3"/>
    <w:rsid w:val="00052CB3"/>
    <w:rsid w:val="0005309F"/>
    <w:rsid w:val="000533BC"/>
    <w:rsid w:val="00057168"/>
    <w:rsid w:val="0006135B"/>
    <w:rsid w:val="0006160A"/>
    <w:rsid w:val="0006198E"/>
    <w:rsid w:val="00062124"/>
    <w:rsid w:val="00066AE8"/>
    <w:rsid w:val="00071135"/>
    <w:rsid w:val="00072F08"/>
    <w:rsid w:val="00077ED4"/>
    <w:rsid w:val="000837CC"/>
    <w:rsid w:val="000851AD"/>
    <w:rsid w:val="00087C05"/>
    <w:rsid w:val="00092411"/>
    <w:rsid w:val="00092580"/>
    <w:rsid w:val="00093B29"/>
    <w:rsid w:val="000960C9"/>
    <w:rsid w:val="000966D7"/>
    <w:rsid w:val="000A24D7"/>
    <w:rsid w:val="000A2577"/>
    <w:rsid w:val="000A2AF2"/>
    <w:rsid w:val="000A3B2D"/>
    <w:rsid w:val="000A6361"/>
    <w:rsid w:val="000B1910"/>
    <w:rsid w:val="000B4BD1"/>
    <w:rsid w:val="000B5043"/>
    <w:rsid w:val="000B5979"/>
    <w:rsid w:val="000C0CE8"/>
    <w:rsid w:val="000C2324"/>
    <w:rsid w:val="000C7483"/>
    <w:rsid w:val="000D7C25"/>
    <w:rsid w:val="000E6B4B"/>
    <w:rsid w:val="000E780E"/>
    <w:rsid w:val="000E7E4E"/>
    <w:rsid w:val="000F17A6"/>
    <w:rsid w:val="000F2E88"/>
    <w:rsid w:val="001070AB"/>
    <w:rsid w:val="00107894"/>
    <w:rsid w:val="00110DE5"/>
    <w:rsid w:val="00113405"/>
    <w:rsid w:val="00114340"/>
    <w:rsid w:val="00115AF7"/>
    <w:rsid w:val="00116984"/>
    <w:rsid w:val="00124286"/>
    <w:rsid w:val="00125FC3"/>
    <w:rsid w:val="00132943"/>
    <w:rsid w:val="00136C28"/>
    <w:rsid w:val="0014180D"/>
    <w:rsid w:val="0014320D"/>
    <w:rsid w:val="00151573"/>
    <w:rsid w:val="0015248F"/>
    <w:rsid w:val="00152795"/>
    <w:rsid w:val="0015476E"/>
    <w:rsid w:val="0015752A"/>
    <w:rsid w:val="00161BBE"/>
    <w:rsid w:val="00163EC5"/>
    <w:rsid w:val="00166EF8"/>
    <w:rsid w:val="00170057"/>
    <w:rsid w:val="00170639"/>
    <w:rsid w:val="00172362"/>
    <w:rsid w:val="0017355F"/>
    <w:rsid w:val="00173ADC"/>
    <w:rsid w:val="001756FE"/>
    <w:rsid w:val="0018378A"/>
    <w:rsid w:val="0018428F"/>
    <w:rsid w:val="00186EA0"/>
    <w:rsid w:val="00187A88"/>
    <w:rsid w:val="00190066"/>
    <w:rsid w:val="0019707A"/>
    <w:rsid w:val="001A30C4"/>
    <w:rsid w:val="001A4A10"/>
    <w:rsid w:val="001A70F5"/>
    <w:rsid w:val="001B1A5C"/>
    <w:rsid w:val="001B3329"/>
    <w:rsid w:val="001B355D"/>
    <w:rsid w:val="001B4DE6"/>
    <w:rsid w:val="001B5F1A"/>
    <w:rsid w:val="001B6CB1"/>
    <w:rsid w:val="001C2052"/>
    <w:rsid w:val="001C4977"/>
    <w:rsid w:val="001C521A"/>
    <w:rsid w:val="001C659F"/>
    <w:rsid w:val="001C7FEE"/>
    <w:rsid w:val="001D1177"/>
    <w:rsid w:val="001D229D"/>
    <w:rsid w:val="001D2A1A"/>
    <w:rsid w:val="001D2B48"/>
    <w:rsid w:val="001D4752"/>
    <w:rsid w:val="001D5839"/>
    <w:rsid w:val="001D7A52"/>
    <w:rsid w:val="001E1D71"/>
    <w:rsid w:val="001E7CA2"/>
    <w:rsid w:val="001F2AED"/>
    <w:rsid w:val="001F453F"/>
    <w:rsid w:val="001F7C0E"/>
    <w:rsid w:val="0020056A"/>
    <w:rsid w:val="00200ECA"/>
    <w:rsid w:val="00202A25"/>
    <w:rsid w:val="00210DCE"/>
    <w:rsid w:val="00211B46"/>
    <w:rsid w:val="00212E9E"/>
    <w:rsid w:val="00213F6A"/>
    <w:rsid w:val="00214347"/>
    <w:rsid w:val="0021482C"/>
    <w:rsid w:val="00214F7D"/>
    <w:rsid w:val="002179D7"/>
    <w:rsid w:val="0022595E"/>
    <w:rsid w:val="00225A94"/>
    <w:rsid w:val="002276FC"/>
    <w:rsid w:val="00233EE9"/>
    <w:rsid w:val="00235B10"/>
    <w:rsid w:val="00241FB1"/>
    <w:rsid w:val="00242226"/>
    <w:rsid w:val="0024355D"/>
    <w:rsid w:val="00243588"/>
    <w:rsid w:val="002451BA"/>
    <w:rsid w:val="0024532B"/>
    <w:rsid w:val="00245780"/>
    <w:rsid w:val="00247F65"/>
    <w:rsid w:val="00253340"/>
    <w:rsid w:val="00255B53"/>
    <w:rsid w:val="002568FD"/>
    <w:rsid w:val="002603DC"/>
    <w:rsid w:val="00261BAF"/>
    <w:rsid w:val="00262065"/>
    <w:rsid w:val="00263D36"/>
    <w:rsid w:val="0026787C"/>
    <w:rsid w:val="00270A02"/>
    <w:rsid w:val="0027351D"/>
    <w:rsid w:val="00276AA1"/>
    <w:rsid w:val="0027709B"/>
    <w:rsid w:val="0027783C"/>
    <w:rsid w:val="00280F7F"/>
    <w:rsid w:val="00281B98"/>
    <w:rsid w:val="00282E49"/>
    <w:rsid w:val="00284237"/>
    <w:rsid w:val="00286EA8"/>
    <w:rsid w:val="00290664"/>
    <w:rsid w:val="00293276"/>
    <w:rsid w:val="002A320F"/>
    <w:rsid w:val="002A33E5"/>
    <w:rsid w:val="002A381F"/>
    <w:rsid w:val="002A482C"/>
    <w:rsid w:val="002A7027"/>
    <w:rsid w:val="002B0E72"/>
    <w:rsid w:val="002B15CA"/>
    <w:rsid w:val="002B263C"/>
    <w:rsid w:val="002B2B08"/>
    <w:rsid w:val="002B563B"/>
    <w:rsid w:val="002B7A8A"/>
    <w:rsid w:val="002C3BE8"/>
    <w:rsid w:val="002C3E19"/>
    <w:rsid w:val="002C4B45"/>
    <w:rsid w:val="002C5CC1"/>
    <w:rsid w:val="002C5ED8"/>
    <w:rsid w:val="002C6033"/>
    <w:rsid w:val="002D2C41"/>
    <w:rsid w:val="002D2E88"/>
    <w:rsid w:val="002D3EC1"/>
    <w:rsid w:val="002E39C5"/>
    <w:rsid w:val="002E5398"/>
    <w:rsid w:val="002F03D0"/>
    <w:rsid w:val="002F0FED"/>
    <w:rsid w:val="003007E6"/>
    <w:rsid w:val="00300E14"/>
    <w:rsid w:val="0030217C"/>
    <w:rsid w:val="00304C93"/>
    <w:rsid w:val="003068E2"/>
    <w:rsid w:val="00311378"/>
    <w:rsid w:val="003141AF"/>
    <w:rsid w:val="00316283"/>
    <w:rsid w:val="00321AFE"/>
    <w:rsid w:val="00326BC3"/>
    <w:rsid w:val="00327072"/>
    <w:rsid w:val="00335715"/>
    <w:rsid w:val="00335BE8"/>
    <w:rsid w:val="003406CB"/>
    <w:rsid w:val="0034198D"/>
    <w:rsid w:val="003429A2"/>
    <w:rsid w:val="00345FF4"/>
    <w:rsid w:val="00350845"/>
    <w:rsid w:val="00353189"/>
    <w:rsid w:val="00354A64"/>
    <w:rsid w:val="00355613"/>
    <w:rsid w:val="0035597B"/>
    <w:rsid w:val="00357FEB"/>
    <w:rsid w:val="0036392F"/>
    <w:rsid w:val="00364E27"/>
    <w:rsid w:val="00365099"/>
    <w:rsid w:val="00380266"/>
    <w:rsid w:val="00392141"/>
    <w:rsid w:val="00392A4C"/>
    <w:rsid w:val="00393326"/>
    <w:rsid w:val="00393B11"/>
    <w:rsid w:val="00394CA9"/>
    <w:rsid w:val="00395153"/>
    <w:rsid w:val="00395BAB"/>
    <w:rsid w:val="0039723A"/>
    <w:rsid w:val="003975F9"/>
    <w:rsid w:val="003A4816"/>
    <w:rsid w:val="003B01A1"/>
    <w:rsid w:val="003B0466"/>
    <w:rsid w:val="003B1680"/>
    <w:rsid w:val="003B37CE"/>
    <w:rsid w:val="003B59E9"/>
    <w:rsid w:val="003C4E69"/>
    <w:rsid w:val="003C55A8"/>
    <w:rsid w:val="003C66D3"/>
    <w:rsid w:val="003D26CD"/>
    <w:rsid w:val="003D30C1"/>
    <w:rsid w:val="003D3835"/>
    <w:rsid w:val="003D4551"/>
    <w:rsid w:val="003D4DCF"/>
    <w:rsid w:val="003E04DD"/>
    <w:rsid w:val="003E160E"/>
    <w:rsid w:val="003E1DB6"/>
    <w:rsid w:val="003F0204"/>
    <w:rsid w:val="003F653E"/>
    <w:rsid w:val="003F6E0B"/>
    <w:rsid w:val="00401A52"/>
    <w:rsid w:val="004026EF"/>
    <w:rsid w:val="00403A0E"/>
    <w:rsid w:val="00404B07"/>
    <w:rsid w:val="00410DED"/>
    <w:rsid w:val="0041106E"/>
    <w:rsid w:val="00411839"/>
    <w:rsid w:val="0041272D"/>
    <w:rsid w:val="004135D2"/>
    <w:rsid w:val="00415DFE"/>
    <w:rsid w:val="00416DB4"/>
    <w:rsid w:val="00417749"/>
    <w:rsid w:val="00420988"/>
    <w:rsid w:val="00427829"/>
    <w:rsid w:val="00430D81"/>
    <w:rsid w:val="00431449"/>
    <w:rsid w:val="004338F3"/>
    <w:rsid w:val="00435DF4"/>
    <w:rsid w:val="00437685"/>
    <w:rsid w:val="00437EB5"/>
    <w:rsid w:val="00442C17"/>
    <w:rsid w:val="004458AE"/>
    <w:rsid w:val="004515DD"/>
    <w:rsid w:val="00451CB7"/>
    <w:rsid w:val="0045202F"/>
    <w:rsid w:val="0045236E"/>
    <w:rsid w:val="0045769D"/>
    <w:rsid w:val="004602A1"/>
    <w:rsid w:val="004619BA"/>
    <w:rsid w:val="004633C2"/>
    <w:rsid w:val="00463C75"/>
    <w:rsid w:val="00465910"/>
    <w:rsid w:val="004719A2"/>
    <w:rsid w:val="00472578"/>
    <w:rsid w:val="0047653F"/>
    <w:rsid w:val="00480FA6"/>
    <w:rsid w:val="00484D98"/>
    <w:rsid w:val="004912C8"/>
    <w:rsid w:val="00494116"/>
    <w:rsid w:val="00496E55"/>
    <w:rsid w:val="004972E4"/>
    <w:rsid w:val="004A3426"/>
    <w:rsid w:val="004B2982"/>
    <w:rsid w:val="004B637C"/>
    <w:rsid w:val="004B6D58"/>
    <w:rsid w:val="004C5B51"/>
    <w:rsid w:val="004C5DAD"/>
    <w:rsid w:val="004C7123"/>
    <w:rsid w:val="004D19FA"/>
    <w:rsid w:val="004D3EE1"/>
    <w:rsid w:val="004D48E2"/>
    <w:rsid w:val="004D7DCF"/>
    <w:rsid w:val="004E286F"/>
    <w:rsid w:val="004F3400"/>
    <w:rsid w:val="004F3A58"/>
    <w:rsid w:val="004F431B"/>
    <w:rsid w:val="004F73DF"/>
    <w:rsid w:val="00500AF1"/>
    <w:rsid w:val="00503A71"/>
    <w:rsid w:val="00503DEC"/>
    <w:rsid w:val="005046D5"/>
    <w:rsid w:val="00506246"/>
    <w:rsid w:val="0050641B"/>
    <w:rsid w:val="00506FEA"/>
    <w:rsid w:val="00512977"/>
    <w:rsid w:val="00513BEF"/>
    <w:rsid w:val="00513CBF"/>
    <w:rsid w:val="00517B00"/>
    <w:rsid w:val="00523306"/>
    <w:rsid w:val="0052492B"/>
    <w:rsid w:val="0053066B"/>
    <w:rsid w:val="005306A7"/>
    <w:rsid w:val="00531A5A"/>
    <w:rsid w:val="00532BA0"/>
    <w:rsid w:val="00537726"/>
    <w:rsid w:val="005404E0"/>
    <w:rsid w:val="00540902"/>
    <w:rsid w:val="00541EE7"/>
    <w:rsid w:val="00552255"/>
    <w:rsid w:val="005577A5"/>
    <w:rsid w:val="00560B54"/>
    <w:rsid w:val="005618AC"/>
    <w:rsid w:val="00563230"/>
    <w:rsid w:val="0056398D"/>
    <w:rsid w:val="00563B5B"/>
    <w:rsid w:val="00565114"/>
    <w:rsid w:val="00570CB1"/>
    <w:rsid w:val="00573374"/>
    <w:rsid w:val="00573401"/>
    <w:rsid w:val="00573A99"/>
    <w:rsid w:val="0058149D"/>
    <w:rsid w:val="00583A45"/>
    <w:rsid w:val="00587FE6"/>
    <w:rsid w:val="00590F5D"/>
    <w:rsid w:val="005929D3"/>
    <w:rsid w:val="005942AB"/>
    <w:rsid w:val="0059530F"/>
    <w:rsid w:val="00597FAC"/>
    <w:rsid w:val="005A0998"/>
    <w:rsid w:val="005A188F"/>
    <w:rsid w:val="005A333C"/>
    <w:rsid w:val="005A3EA5"/>
    <w:rsid w:val="005A3EDD"/>
    <w:rsid w:val="005A47D6"/>
    <w:rsid w:val="005A606D"/>
    <w:rsid w:val="005A694F"/>
    <w:rsid w:val="005B238B"/>
    <w:rsid w:val="005B2F24"/>
    <w:rsid w:val="005C13E8"/>
    <w:rsid w:val="005C2106"/>
    <w:rsid w:val="005C28D3"/>
    <w:rsid w:val="005C3E47"/>
    <w:rsid w:val="005C590D"/>
    <w:rsid w:val="005C667D"/>
    <w:rsid w:val="005C6C02"/>
    <w:rsid w:val="005C722C"/>
    <w:rsid w:val="005D2253"/>
    <w:rsid w:val="005D2535"/>
    <w:rsid w:val="005D25EC"/>
    <w:rsid w:val="005D2661"/>
    <w:rsid w:val="005D545C"/>
    <w:rsid w:val="005D59D6"/>
    <w:rsid w:val="005E171D"/>
    <w:rsid w:val="005F36C5"/>
    <w:rsid w:val="00606BF7"/>
    <w:rsid w:val="0061119B"/>
    <w:rsid w:val="00612038"/>
    <w:rsid w:val="00614636"/>
    <w:rsid w:val="0061609C"/>
    <w:rsid w:val="00616F18"/>
    <w:rsid w:val="0062153F"/>
    <w:rsid w:val="006226BC"/>
    <w:rsid w:val="00622F01"/>
    <w:rsid w:val="00626F6C"/>
    <w:rsid w:val="00627E0B"/>
    <w:rsid w:val="00631474"/>
    <w:rsid w:val="006335F0"/>
    <w:rsid w:val="00633C22"/>
    <w:rsid w:val="00634226"/>
    <w:rsid w:val="0063613B"/>
    <w:rsid w:val="006378D3"/>
    <w:rsid w:val="00637B01"/>
    <w:rsid w:val="00637BA5"/>
    <w:rsid w:val="0064063E"/>
    <w:rsid w:val="006409C0"/>
    <w:rsid w:val="006424E5"/>
    <w:rsid w:val="00644C65"/>
    <w:rsid w:val="00646A9C"/>
    <w:rsid w:val="00647594"/>
    <w:rsid w:val="00651F58"/>
    <w:rsid w:val="00652961"/>
    <w:rsid w:val="00652C59"/>
    <w:rsid w:val="00654671"/>
    <w:rsid w:val="006561CB"/>
    <w:rsid w:val="0066066A"/>
    <w:rsid w:val="006737DA"/>
    <w:rsid w:val="00673D3B"/>
    <w:rsid w:val="00674E07"/>
    <w:rsid w:val="00680880"/>
    <w:rsid w:val="0068114D"/>
    <w:rsid w:val="00681417"/>
    <w:rsid w:val="006825EB"/>
    <w:rsid w:val="00684F36"/>
    <w:rsid w:val="006945B3"/>
    <w:rsid w:val="006A0CF7"/>
    <w:rsid w:val="006A1141"/>
    <w:rsid w:val="006A7DAA"/>
    <w:rsid w:val="006B0D7E"/>
    <w:rsid w:val="006B3582"/>
    <w:rsid w:val="006B39FD"/>
    <w:rsid w:val="006B6488"/>
    <w:rsid w:val="006B73DE"/>
    <w:rsid w:val="006C059D"/>
    <w:rsid w:val="006C1049"/>
    <w:rsid w:val="006C1F2F"/>
    <w:rsid w:val="006C3BC5"/>
    <w:rsid w:val="006C65D7"/>
    <w:rsid w:val="006C7C3D"/>
    <w:rsid w:val="006D2D80"/>
    <w:rsid w:val="006E070F"/>
    <w:rsid w:val="006E611D"/>
    <w:rsid w:val="006F02BF"/>
    <w:rsid w:val="006F57B2"/>
    <w:rsid w:val="00711C15"/>
    <w:rsid w:val="00715271"/>
    <w:rsid w:val="007227D9"/>
    <w:rsid w:val="0072330B"/>
    <w:rsid w:val="00723449"/>
    <w:rsid w:val="00725293"/>
    <w:rsid w:val="00725C26"/>
    <w:rsid w:val="00727A03"/>
    <w:rsid w:val="00727DDF"/>
    <w:rsid w:val="00730F7A"/>
    <w:rsid w:val="00734BB1"/>
    <w:rsid w:val="00740683"/>
    <w:rsid w:val="00741A8F"/>
    <w:rsid w:val="007437CB"/>
    <w:rsid w:val="00744052"/>
    <w:rsid w:val="00745B87"/>
    <w:rsid w:val="0074684D"/>
    <w:rsid w:val="0074736A"/>
    <w:rsid w:val="0075059C"/>
    <w:rsid w:val="007639FC"/>
    <w:rsid w:val="007677D7"/>
    <w:rsid w:val="00770018"/>
    <w:rsid w:val="00771E4C"/>
    <w:rsid w:val="00776F96"/>
    <w:rsid w:val="00780019"/>
    <w:rsid w:val="007824F6"/>
    <w:rsid w:val="007829C7"/>
    <w:rsid w:val="00782D01"/>
    <w:rsid w:val="00783FA8"/>
    <w:rsid w:val="0079094D"/>
    <w:rsid w:val="00791531"/>
    <w:rsid w:val="007924A6"/>
    <w:rsid w:val="00796F66"/>
    <w:rsid w:val="007A23FC"/>
    <w:rsid w:val="007A2EAC"/>
    <w:rsid w:val="007A510E"/>
    <w:rsid w:val="007A7DF0"/>
    <w:rsid w:val="007B291C"/>
    <w:rsid w:val="007B2CF1"/>
    <w:rsid w:val="007B4293"/>
    <w:rsid w:val="007B6A6A"/>
    <w:rsid w:val="007B729A"/>
    <w:rsid w:val="007D2BEA"/>
    <w:rsid w:val="007D39AD"/>
    <w:rsid w:val="007D5D3C"/>
    <w:rsid w:val="007D5F8D"/>
    <w:rsid w:val="007D77A9"/>
    <w:rsid w:val="007E3902"/>
    <w:rsid w:val="007E4DE1"/>
    <w:rsid w:val="007E558D"/>
    <w:rsid w:val="007F0888"/>
    <w:rsid w:val="007F2E74"/>
    <w:rsid w:val="007F3CBA"/>
    <w:rsid w:val="007F4FF9"/>
    <w:rsid w:val="007F683C"/>
    <w:rsid w:val="00801A1F"/>
    <w:rsid w:val="00803DB8"/>
    <w:rsid w:val="0080593F"/>
    <w:rsid w:val="00805D11"/>
    <w:rsid w:val="0080617C"/>
    <w:rsid w:val="00806229"/>
    <w:rsid w:val="00806CC1"/>
    <w:rsid w:val="00815088"/>
    <w:rsid w:val="0082588B"/>
    <w:rsid w:val="00825E4D"/>
    <w:rsid w:val="0083082C"/>
    <w:rsid w:val="00830839"/>
    <w:rsid w:val="00833670"/>
    <w:rsid w:val="00837CF5"/>
    <w:rsid w:val="00841519"/>
    <w:rsid w:val="00841B46"/>
    <w:rsid w:val="00841BB3"/>
    <w:rsid w:val="00843ED5"/>
    <w:rsid w:val="008454AC"/>
    <w:rsid w:val="00850388"/>
    <w:rsid w:val="00856538"/>
    <w:rsid w:val="00856CB4"/>
    <w:rsid w:val="00861748"/>
    <w:rsid w:val="008624A9"/>
    <w:rsid w:val="00862521"/>
    <w:rsid w:val="008647EF"/>
    <w:rsid w:val="00867B8D"/>
    <w:rsid w:val="00871773"/>
    <w:rsid w:val="00871DA0"/>
    <w:rsid w:val="00873AF5"/>
    <w:rsid w:val="008824BD"/>
    <w:rsid w:val="00883D3E"/>
    <w:rsid w:val="00886907"/>
    <w:rsid w:val="008870CA"/>
    <w:rsid w:val="008877EE"/>
    <w:rsid w:val="00890BD1"/>
    <w:rsid w:val="00894054"/>
    <w:rsid w:val="00895500"/>
    <w:rsid w:val="008A3535"/>
    <w:rsid w:val="008B2580"/>
    <w:rsid w:val="008B4EA4"/>
    <w:rsid w:val="008B4F3D"/>
    <w:rsid w:val="008B5FA5"/>
    <w:rsid w:val="008C3716"/>
    <w:rsid w:val="008C476D"/>
    <w:rsid w:val="008C6A0C"/>
    <w:rsid w:val="008C7BE2"/>
    <w:rsid w:val="008D25D0"/>
    <w:rsid w:val="008D6CDB"/>
    <w:rsid w:val="008E004B"/>
    <w:rsid w:val="008E5A65"/>
    <w:rsid w:val="008E730D"/>
    <w:rsid w:val="008F09C9"/>
    <w:rsid w:val="008F10A5"/>
    <w:rsid w:val="008F251A"/>
    <w:rsid w:val="008F3AA5"/>
    <w:rsid w:val="008F5C94"/>
    <w:rsid w:val="008F6279"/>
    <w:rsid w:val="0090286D"/>
    <w:rsid w:val="00902A72"/>
    <w:rsid w:val="009051A8"/>
    <w:rsid w:val="009115D7"/>
    <w:rsid w:val="00915421"/>
    <w:rsid w:val="00915BC9"/>
    <w:rsid w:val="00921E06"/>
    <w:rsid w:val="0092229D"/>
    <w:rsid w:val="00923981"/>
    <w:rsid w:val="00926285"/>
    <w:rsid w:val="00930D93"/>
    <w:rsid w:val="00932FEE"/>
    <w:rsid w:val="00933181"/>
    <w:rsid w:val="00934065"/>
    <w:rsid w:val="0093686A"/>
    <w:rsid w:val="00937F9D"/>
    <w:rsid w:val="00941CEC"/>
    <w:rsid w:val="009447C7"/>
    <w:rsid w:val="00946AF5"/>
    <w:rsid w:val="00947176"/>
    <w:rsid w:val="00947380"/>
    <w:rsid w:val="00950C39"/>
    <w:rsid w:val="0095375E"/>
    <w:rsid w:val="009551C1"/>
    <w:rsid w:val="009575BE"/>
    <w:rsid w:val="00957E94"/>
    <w:rsid w:val="00961334"/>
    <w:rsid w:val="00961358"/>
    <w:rsid w:val="009623CA"/>
    <w:rsid w:val="009647C7"/>
    <w:rsid w:val="009655CE"/>
    <w:rsid w:val="00974D1E"/>
    <w:rsid w:val="00977274"/>
    <w:rsid w:val="00984347"/>
    <w:rsid w:val="00994C7D"/>
    <w:rsid w:val="009A0DAC"/>
    <w:rsid w:val="009A1BD1"/>
    <w:rsid w:val="009A2887"/>
    <w:rsid w:val="009A420F"/>
    <w:rsid w:val="009A4D74"/>
    <w:rsid w:val="009A7E95"/>
    <w:rsid w:val="009B0526"/>
    <w:rsid w:val="009B085E"/>
    <w:rsid w:val="009B1599"/>
    <w:rsid w:val="009B2F2C"/>
    <w:rsid w:val="009B4EC6"/>
    <w:rsid w:val="009C44C0"/>
    <w:rsid w:val="009E4189"/>
    <w:rsid w:val="009E7584"/>
    <w:rsid w:val="009F3D3C"/>
    <w:rsid w:val="009F55C9"/>
    <w:rsid w:val="009F7FE1"/>
    <w:rsid w:val="00A00A21"/>
    <w:rsid w:val="00A029FF"/>
    <w:rsid w:val="00A03DC4"/>
    <w:rsid w:val="00A048A0"/>
    <w:rsid w:val="00A04EA8"/>
    <w:rsid w:val="00A07C9F"/>
    <w:rsid w:val="00A20617"/>
    <w:rsid w:val="00A20A8B"/>
    <w:rsid w:val="00A20F8A"/>
    <w:rsid w:val="00A214BA"/>
    <w:rsid w:val="00A21F10"/>
    <w:rsid w:val="00A24D2C"/>
    <w:rsid w:val="00A41175"/>
    <w:rsid w:val="00A41957"/>
    <w:rsid w:val="00A43472"/>
    <w:rsid w:val="00A45728"/>
    <w:rsid w:val="00A46429"/>
    <w:rsid w:val="00A46E6D"/>
    <w:rsid w:val="00A502DA"/>
    <w:rsid w:val="00A53C54"/>
    <w:rsid w:val="00A55A10"/>
    <w:rsid w:val="00A666CB"/>
    <w:rsid w:val="00A673D7"/>
    <w:rsid w:val="00A6744B"/>
    <w:rsid w:val="00A6744D"/>
    <w:rsid w:val="00A67DDF"/>
    <w:rsid w:val="00A73918"/>
    <w:rsid w:val="00A74AC0"/>
    <w:rsid w:val="00A75CE7"/>
    <w:rsid w:val="00A7611A"/>
    <w:rsid w:val="00A77439"/>
    <w:rsid w:val="00A81DA5"/>
    <w:rsid w:val="00A85A5C"/>
    <w:rsid w:val="00A86AD2"/>
    <w:rsid w:val="00A90F27"/>
    <w:rsid w:val="00A91A56"/>
    <w:rsid w:val="00A92CE0"/>
    <w:rsid w:val="00AA111A"/>
    <w:rsid w:val="00AA24A6"/>
    <w:rsid w:val="00AA448D"/>
    <w:rsid w:val="00AA70C4"/>
    <w:rsid w:val="00AB0E36"/>
    <w:rsid w:val="00AB2631"/>
    <w:rsid w:val="00AB32A4"/>
    <w:rsid w:val="00AB463B"/>
    <w:rsid w:val="00AC240D"/>
    <w:rsid w:val="00AC526B"/>
    <w:rsid w:val="00AC5491"/>
    <w:rsid w:val="00AC661C"/>
    <w:rsid w:val="00AC7EA8"/>
    <w:rsid w:val="00AE5890"/>
    <w:rsid w:val="00AE58FE"/>
    <w:rsid w:val="00AE5F52"/>
    <w:rsid w:val="00AE6647"/>
    <w:rsid w:val="00AE67A9"/>
    <w:rsid w:val="00AE7BA9"/>
    <w:rsid w:val="00AF1323"/>
    <w:rsid w:val="00AF258D"/>
    <w:rsid w:val="00AF571D"/>
    <w:rsid w:val="00AF6E6F"/>
    <w:rsid w:val="00B06BDB"/>
    <w:rsid w:val="00B12512"/>
    <w:rsid w:val="00B13CBF"/>
    <w:rsid w:val="00B14681"/>
    <w:rsid w:val="00B15718"/>
    <w:rsid w:val="00B23DF6"/>
    <w:rsid w:val="00B32761"/>
    <w:rsid w:val="00B33EF2"/>
    <w:rsid w:val="00B371CF"/>
    <w:rsid w:val="00B431EF"/>
    <w:rsid w:val="00B43D29"/>
    <w:rsid w:val="00B45785"/>
    <w:rsid w:val="00B47F0F"/>
    <w:rsid w:val="00B52C83"/>
    <w:rsid w:val="00B6014D"/>
    <w:rsid w:val="00B62155"/>
    <w:rsid w:val="00B63722"/>
    <w:rsid w:val="00B668B6"/>
    <w:rsid w:val="00B67F13"/>
    <w:rsid w:val="00B73712"/>
    <w:rsid w:val="00B76FA0"/>
    <w:rsid w:val="00B80075"/>
    <w:rsid w:val="00B81E06"/>
    <w:rsid w:val="00B86119"/>
    <w:rsid w:val="00B86EF6"/>
    <w:rsid w:val="00B90757"/>
    <w:rsid w:val="00BA1978"/>
    <w:rsid w:val="00BA24CB"/>
    <w:rsid w:val="00BA54AE"/>
    <w:rsid w:val="00BA6990"/>
    <w:rsid w:val="00BB3E46"/>
    <w:rsid w:val="00BB708B"/>
    <w:rsid w:val="00BC1656"/>
    <w:rsid w:val="00BC4A95"/>
    <w:rsid w:val="00BC508D"/>
    <w:rsid w:val="00BC7F25"/>
    <w:rsid w:val="00BD2529"/>
    <w:rsid w:val="00BD344C"/>
    <w:rsid w:val="00BD35D9"/>
    <w:rsid w:val="00BD5CC3"/>
    <w:rsid w:val="00BE0122"/>
    <w:rsid w:val="00BE0462"/>
    <w:rsid w:val="00BE2B74"/>
    <w:rsid w:val="00BE34FA"/>
    <w:rsid w:val="00BE612C"/>
    <w:rsid w:val="00BF39B8"/>
    <w:rsid w:val="00C0078D"/>
    <w:rsid w:val="00C01480"/>
    <w:rsid w:val="00C10BFF"/>
    <w:rsid w:val="00C14005"/>
    <w:rsid w:val="00C1502A"/>
    <w:rsid w:val="00C1550E"/>
    <w:rsid w:val="00C16274"/>
    <w:rsid w:val="00C17DF9"/>
    <w:rsid w:val="00C3598F"/>
    <w:rsid w:val="00C37B6B"/>
    <w:rsid w:val="00C4101F"/>
    <w:rsid w:val="00C41052"/>
    <w:rsid w:val="00C44BE0"/>
    <w:rsid w:val="00C45634"/>
    <w:rsid w:val="00C45C8B"/>
    <w:rsid w:val="00C52641"/>
    <w:rsid w:val="00C565C4"/>
    <w:rsid w:val="00C5690F"/>
    <w:rsid w:val="00C60C35"/>
    <w:rsid w:val="00C60E28"/>
    <w:rsid w:val="00C61C5C"/>
    <w:rsid w:val="00C63529"/>
    <w:rsid w:val="00C64975"/>
    <w:rsid w:val="00C6760E"/>
    <w:rsid w:val="00C71683"/>
    <w:rsid w:val="00C747E2"/>
    <w:rsid w:val="00C74C54"/>
    <w:rsid w:val="00C830F4"/>
    <w:rsid w:val="00C84055"/>
    <w:rsid w:val="00C85D9A"/>
    <w:rsid w:val="00C8768B"/>
    <w:rsid w:val="00C91E6E"/>
    <w:rsid w:val="00C92FF3"/>
    <w:rsid w:val="00C9430B"/>
    <w:rsid w:val="00C95952"/>
    <w:rsid w:val="00CA07A6"/>
    <w:rsid w:val="00CA0C42"/>
    <w:rsid w:val="00CA22D4"/>
    <w:rsid w:val="00CA5D17"/>
    <w:rsid w:val="00CA68A8"/>
    <w:rsid w:val="00CB29C0"/>
    <w:rsid w:val="00CB4010"/>
    <w:rsid w:val="00CB461A"/>
    <w:rsid w:val="00CB67A2"/>
    <w:rsid w:val="00CB7D7D"/>
    <w:rsid w:val="00CC0C14"/>
    <w:rsid w:val="00CC54B1"/>
    <w:rsid w:val="00CC7ACE"/>
    <w:rsid w:val="00CD50DE"/>
    <w:rsid w:val="00CD7640"/>
    <w:rsid w:val="00CE1EDD"/>
    <w:rsid w:val="00CE217D"/>
    <w:rsid w:val="00CE4497"/>
    <w:rsid w:val="00CE63C3"/>
    <w:rsid w:val="00CF1893"/>
    <w:rsid w:val="00CF1A9E"/>
    <w:rsid w:val="00CF44F7"/>
    <w:rsid w:val="00CF4F07"/>
    <w:rsid w:val="00CF5FD3"/>
    <w:rsid w:val="00CF7E8D"/>
    <w:rsid w:val="00D03AE7"/>
    <w:rsid w:val="00D05A2C"/>
    <w:rsid w:val="00D05A8B"/>
    <w:rsid w:val="00D0639B"/>
    <w:rsid w:val="00D077C8"/>
    <w:rsid w:val="00D11641"/>
    <w:rsid w:val="00D1666F"/>
    <w:rsid w:val="00D16DEA"/>
    <w:rsid w:val="00D23CD6"/>
    <w:rsid w:val="00D24DB9"/>
    <w:rsid w:val="00D253C0"/>
    <w:rsid w:val="00D25BC8"/>
    <w:rsid w:val="00D2630E"/>
    <w:rsid w:val="00D3312C"/>
    <w:rsid w:val="00D358F1"/>
    <w:rsid w:val="00D47CCA"/>
    <w:rsid w:val="00D50465"/>
    <w:rsid w:val="00D5241E"/>
    <w:rsid w:val="00D525EE"/>
    <w:rsid w:val="00D55F56"/>
    <w:rsid w:val="00D574B4"/>
    <w:rsid w:val="00D63690"/>
    <w:rsid w:val="00D63A82"/>
    <w:rsid w:val="00D670D5"/>
    <w:rsid w:val="00D6775E"/>
    <w:rsid w:val="00D67B79"/>
    <w:rsid w:val="00D67D5A"/>
    <w:rsid w:val="00D709E1"/>
    <w:rsid w:val="00D81F7B"/>
    <w:rsid w:val="00D8227E"/>
    <w:rsid w:val="00D82942"/>
    <w:rsid w:val="00D84808"/>
    <w:rsid w:val="00D84D5B"/>
    <w:rsid w:val="00D87BDB"/>
    <w:rsid w:val="00D909A5"/>
    <w:rsid w:val="00D92AFF"/>
    <w:rsid w:val="00D96AB7"/>
    <w:rsid w:val="00DA2856"/>
    <w:rsid w:val="00DA5521"/>
    <w:rsid w:val="00DA572C"/>
    <w:rsid w:val="00DB4147"/>
    <w:rsid w:val="00DB7D28"/>
    <w:rsid w:val="00DC1DC3"/>
    <w:rsid w:val="00DC1F9E"/>
    <w:rsid w:val="00DC27FB"/>
    <w:rsid w:val="00DC5039"/>
    <w:rsid w:val="00DC5F1B"/>
    <w:rsid w:val="00DC6619"/>
    <w:rsid w:val="00DD074B"/>
    <w:rsid w:val="00DD1993"/>
    <w:rsid w:val="00DD3B96"/>
    <w:rsid w:val="00DE189B"/>
    <w:rsid w:val="00DE2CDF"/>
    <w:rsid w:val="00DE4AE9"/>
    <w:rsid w:val="00DF5A74"/>
    <w:rsid w:val="00DF67DB"/>
    <w:rsid w:val="00E0309C"/>
    <w:rsid w:val="00E10A37"/>
    <w:rsid w:val="00E1584E"/>
    <w:rsid w:val="00E160C8"/>
    <w:rsid w:val="00E17EFD"/>
    <w:rsid w:val="00E20455"/>
    <w:rsid w:val="00E25385"/>
    <w:rsid w:val="00E262C4"/>
    <w:rsid w:val="00E310DC"/>
    <w:rsid w:val="00E36D98"/>
    <w:rsid w:val="00E4032B"/>
    <w:rsid w:val="00E43EC2"/>
    <w:rsid w:val="00E44A80"/>
    <w:rsid w:val="00E5069D"/>
    <w:rsid w:val="00E510AA"/>
    <w:rsid w:val="00E5644F"/>
    <w:rsid w:val="00E57A0F"/>
    <w:rsid w:val="00E60C68"/>
    <w:rsid w:val="00E62632"/>
    <w:rsid w:val="00E639FB"/>
    <w:rsid w:val="00E6428A"/>
    <w:rsid w:val="00E67575"/>
    <w:rsid w:val="00E70294"/>
    <w:rsid w:val="00E707A6"/>
    <w:rsid w:val="00E729E4"/>
    <w:rsid w:val="00E769E2"/>
    <w:rsid w:val="00E77EC7"/>
    <w:rsid w:val="00E84574"/>
    <w:rsid w:val="00E86049"/>
    <w:rsid w:val="00E865A1"/>
    <w:rsid w:val="00E917BA"/>
    <w:rsid w:val="00E92859"/>
    <w:rsid w:val="00EA65AF"/>
    <w:rsid w:val="00EA6D90"/>
    <w:rsid w:val="00EA76DD"/>
    <w:rsid w:val="00EA7871"/>
    <w:rsid w:val="00EB1143"/>
    <w:rsid w:val="00EB27A2"/>
    <w:rsid w:val="00EB4E23"/>
    <w:rsid w:val="00EB4F3D"/>
    <w:rsid w:val="00EB634F"/>
    <w:rsid w:val="00EB7BD9"/>
    <w:rsid w:val="00EC196C"/>
    <w:rsid w:val="00EC1E13"/>
    <w:rsid w:val="00EC2217"/>
    <w:rsid w:val="00EC2C7B"/>
    <w:rsid w:val="00EC3C76"/>
    <w:rsid w:val="00EC3E48"/>
    <w:rsid w:val="00EC511B"/>
    <w:rsid w:val="00EC5553"/>
    <w:rsid w:val="00ED0119"/>
    <w:rsid w:val="00ED055B"/>
    <w:rsid w:val="00ED2D78"/>
    <w:rsid w:val="00ED31E3"/>
    <w:rsid w:val="00ED4B14"/>
    <w:rsid w:val="00EE1017"/>
    <w:rsid w:val="00EE1E03"/>
    <w:rsid w:val="00EE2DB7"/>
    <w:rsid w:val="00EE5061"/>
    <w:rsid w:val="00EE71C7"/>
    <w:rsid w:val="00EF2BBD"/>
    <w:rsid w:val="00EF4B51"/>
    <w:rsid w:val="00EF79A9"/>
    <w:rsid w:val="00F021E3"/>
    <w:rsid w:val="00F03550"/>
    <w:rsid w:val="00F04E9E"/>
    <w:rsid w:val="00F050BB"/>
    <w:rsid w:val="00F07EB6"/>
    <w:rsid w:val="00F11761"/>
    <w:rsid w:val="00F1387A"/>
    <w:rsid w:val="00F13F4B"/>
    <w:rsid w:val="00F218BC"/>
    <w:rsid w:val="00F228D3"/>
    <w:rsid w:val="00F247E9"/>
    <w:rsid w:val="00F25512"/>
    <w:rsid w:val="00F2591B"/>
    <w:rsid w:val="00F32A5B"/>
    <w:rsid w:val="00F32D8A"/>
    <w:rsid w:val="00F33A0D"/>
    <w:rsid w:val="00F34F1C"/>
    <w:rsid w:val="00F4179E"/>
    <w:rsid w:val="00F41DE6"/>
    <w:rsid w:val="00F42AA0"/>
    <w:rsid w:val="00F43665"/>
    <w:rsid w:val="00F43F58"/>
    <w:rsid w:val="00F44D77"/>
    <w:rsid w:val="00F44D7F"/>
    <w:rsid w:val="00F46B2D"/>
    <w:rsid w:val="00F47038"/>
    <w:rsid w:val="00F47F0E"/>
    <w:rsid w:val="00F5020C"/>
    <w:rsid w:val="00F5032B"/>
    <w:rsid w:val="00F525AF"/>
    <w:rsid w:val="00F5669A"/>
    <w:rsid w:val="00F6169E"/>
    <w:rsid w:val="00F641E2"/>
    <w:rsid w:val="00F65C5A"/>
    <w:rsid w:val="00F719AD"/>
    <w:rsid w:val="00F7685D"/>
    <w:rsid w:val="00F851C6"/>
    <w:rsid w:val="00F85884"/>
    <w:rsid w:val="00F900E7"/>
    <w:rsid w:val="00F9438C"/>
    <w:rsid w:val="00F946AC"/>
    <w:rsid w:val="00F954BA"/>
    <w:rsid w:val="00F9578B"/>
    <w:rsid w:val="00F95F1F"/>
    <w:rsid w:val="00F95FD2"/>
    <w:rsid w:val="00F97785"/>
    <w:rsid w:val="00F97866"/>
    <w:rsid w:val="00F97C1E"/>
    <w:rsid w:val="00F97CF4"/>
    <w:rsid w:val="00FA2223"/>
    <w:rsid w:val="00FA3AB8"/>
    <w:rsid w:val="00FA4315"/>
    <w:rsid w:val="00FA4465"/>
    <w:rsid w:val="00FB074C"/>
    <w:rsid w:val="00FB2103"/>
    <w:rsid w:val="00FB2E28"/>
    <w:rsid w:val="00FB66A5"/>
    <w:rsid w:val="00FC358A"/>
    <w:rsid w:val="00FC58F7"/>
    <w:rsid w:val="00FC6F3A"/>
    <w:rsid w:val="00FE0F20"/>
    <w:rsid w:val="00FE6007"/>
    <w:rsid w:val="00FE742B"/>
    <w:rsid w:val="00FF2089"/>
    <w:rsid w:val="00FF2297"/>
    <w:rsid w:val="00FF347B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E014AB4"/>
  <w15:docId w15:val="{9A9E38EA-5721-4B4E-A58D-3DFB53C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AF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BA699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C7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1C4977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699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3B37CE"/>
    <w:rPr>
      <w:rFonts w:cs="Times New Roman"/>
    </w:rPr>
  </w:style>
  <w:style w:type="character" w:styleId="a5">
    <w:name w:val="page number"/>
    <w:basedOn w:val="a0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F97C1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F97C1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97FAC"/>
    <w:pPr>
      <w:ind w:left="720"/>
    </w:pPr>
  </w:style>
  <w:style w:type="paragraph" w:styleId="af2">
    <w:name w:val="header"/>
    <w:basedOn w:val="a"/>
    <w:link w:val="af3"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locked/>
    <w:rsid w:val="003D45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rsid w:val="00235B10"/>
    <w:rPr>
      <w:rFonts w:cs="Times New Roman"/>
      <w:color w:val="0000FF"/>
      <w:u w:val="single"/>
    </w:rPr>
  </w:style>
  <w:style w:type="table" w:styleId="af5">
    <w:name w:val="Table Grid"/>
    <w:basedOn w:val="a1"/>
    <w:locked/>
    <w:rsid w:val="00E626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  <w:rPr>
      <w:rFonts w:cs="Times New Roman"/>
    </w:rPr>
  </w:style>
  <w:style w:type="paragraph" w:styleId="af6">
    <w:name w:val="List"/>
    <w:basedOn w:val="a"/>
    <w:uiPriority w:val="99"/>
    <w:semiHidden/>
    <w:rsid w:val="0006198E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43EC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uiPriority w:val="99"/>
    <w:rsid w:val="00E43EC2"/>
    <w:pPr>
      <w:ind w:left="566" w:hanging="283"/>
    </w:pPr>
  </w:style>
  <w:style w:type="character" w:customStyle="1" w:styleId="22">
    <w:name w:val="Знак Знак2"/>
    <w:uiPriority w:val="99"/>
    <w:semiHidden/>
    <w:rsid w:val="008A3535"/>
  </w:style>
  <w:style w:type="character" w:customStyle="1" w:styleId="4">
    <w:name w:val="Знак Знак4"/>
    <w:uiPriority w:val="99"/>
    <w:locked/>
    <w:rsid w:val="0061119B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61119B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281B98"/>
  </w:style>
  <w:style w:type="character" w:customStyle="1" w:styleId="11">
    <w:name w:val="Знак Знак1"/>
    <w:uiPriority w:val="99"/>
    <w:semiHidden/>
    <w:rsid w:val="00573401"/>
    <w:rPr>
      <w:rFonts w:ascii="Tahoma" w:hAnsi="Tahoma"/>
      <w:sz w:val="16"/>
    </w:rPr>
  </w:style>
  <w:style w:type="character" w:styleId="af8">
    <w:name w:val="Strong"/>
    <w:basedOn w:val="a0"/>
    <w:uiPriority w:val="99"/>
    <w:qFormat/>
    <w:locked/>
    <w:rsid w:val="00253340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68141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70C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42098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22595E"/>
  </w:style>
  <w:style w:type="character" w:customStyle="1" w:styleId="30">
    <w:name w:val="Заголовок 3 Знак"/>
    <w:basedOn w:val="a0"/>
    <w:link w:val="3"/>
    <w:uiPriority w:val="9"/>
    <w:rsid w:val="006C7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Plain Text"/>
    <w:basedOn w:val="a"/>
    <w:link w:val="afc"/>
    <w:rsid w:val="0032707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27072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rsid w:val="00327072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327072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aliases w:val="Обычный (Web),Обычный (веб)1"/>
    <w:basedOn w:val="a"/>
    <w:uiPriority w:val="99"/>
    <w:qFormat/>
    <w:rsid w:val="00327072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uiPriority w:val="99"/>
    <w:rsid w:val="00327072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32707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rsid w:val="00327072"/>
    <w:rPr>
      <w:vertAlign w:val="superscript"/>
    </w:rPr>
  </w:style>
  <w:style w:type="character" w:customStyle="1" w:styleId="50">
    <w:name w:val="Заголовок 5 Знак"/>
    <w:basedOn w:val="a0"/>
    <w:link w:val="5"/>
    <w:rsid w:val="001C4977"/>
    <w:rPr>
      <w:rFonts w:ascii="Arial" w:hAnsi="Arial" w:cs="Arial"/>
      <w:i/>
      <w:szCs w:val="24"/>
    </w:rPr>
  </w:style>
  <w:style w:type="character" w:customStyle="1" w:styleId="FontStyle70">
    <w:name w:val="Font Style70"/>
    <w:uiPriority w:val="99"/>
    <w:rsid w:val="00430D81"/>
    <w:rPr>
      <w:rFonts w:ascii="Times New Roman" w:hAnsi="Times New Roman" w:cs="Times New Roman"/>
      <w:sz w:val="22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2603DC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35597B"/>
    <w:pPr>
      <w:tabs>
        <w:tab w:val="right" w:leader="dot" w:pos="9343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locked/>
    <w:rsid w:val="002603D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locked/>
    <w:rsid w:val="002603DC"/>
    <w:pPr>
      <w:spacing w:after="100"/>
      <w:ind w:left="480"/>
    </w:pPr>
  </w:style>
  <w:style w:type="character" w:styleId="aff2">
    <w:name w:val="Emphasis"/>
    <w:basedOn w:val="a0"/>
    <w:uiPriority w:val="20"/>
    <w:qFormat/>
    <w:locked/>
    <w:rsid w:val="00D24DB9"/>
    <w:rPr>
      <w:i/>
    </w:rPr>
  </w:style>
  <w:style w:type="paragraph" w:styleId="aff3">
    <w:name w:val="No Spacing"/>
    <w:uiPriority w:val="1"/>
    <w:qFormat/>
    <w:rsid w:val="00D24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1F453F"/>
    <w:pPr>
      <w:widowControl w:val="0"/>
      <w:autoSpaceDE w:val="0"/>
      <w:autoSpaceDN w:val="0"/>
      <w:adjustRightInd w:val="0"/>
      <w:spacing w:line="264" w:lineRule="exact"/>
      <w:ind w:hanging="384"/>
    </w:pPr>
    <w:rPr>
      <w:rFonts w:ascii="Segoe UI" w:eastAsiaTheme="minorEastAsia" w:hAnsi="Segoe UI"/>
    </w:rPr>
  </w:style>
  <w:style w:type="character" w:customStyle="1" w:styleId="FontStyle62">
    <w:name w:val="Font Style62"/>
    <w:rsid w:val="001F453F"/>
    <w:rPr>
      <w:rFonts w:ascii="Times New Roman" w:hAnsi="Times New Roman"/>
      <w:sz w:val="20"/>
    </w:rPr>
  </w:style>
  <w:style w:type="paragraph" w:styleId="aff4">
    <w:name w:val="Document Map"/>
    <w:basedOn w:val="a"/>
    <w:link w:val="aff5"/>
    <w:uiPriority w:val="99"/>
    <w:semiHidden/>
    <w:unhideWhenUsed/>
    <w:rsid w:val="005D25EC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5D25E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308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81F4-8888-4263-B6C3-8D565188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23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38238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Элементы математической логики</dc:subject>
  <dc:creator>Витязева Н.А.</dc:creator>
  <cp:keywords>программа математика</cp:keywords>
  <dc:description>ФГОС СПО 230401</dc:description>
  <cp:lastModifiedBy>МетодОтдел</cp:lastModifiedBy>
  <cp:revision>16</cp:revision>
  <cp:lastPrinted>2018-02-21T05:57:00Z</cp:lastPrinted>
  <dcterms:created xsi:type="dcterms:W3CDTF">2017-10-30T12:11:00Z</dcterms:created>
  <dcterms:modified xsi:type="dcterms:W3CDTF">2021-01-25T09:49:00Z</dcterms:modified>
  <cp:category>документация</cp:category>
</cp:coreProperties>
</file>