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E6" w:rsidRPr="000D131F" w:rsidRDefault="00CE61E6" w:rsidP="00CE6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0D131F">
        <w:rPr>
          <w:rFonts w:ascii="Times New Roman" w:hAnsi="Times New Roman"/>
          <w:b/>
          <w:caps/>
          <w:sz w:val="28"/>
          <w:szCs w:val="24"/>
        </w:rPr>
        <w:t>М</w:t>
      </w:r>
      <w:r w:rsidRPr="000D131F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CE61E6" w:rsidRPr="000D131F" w:rsidRDefault="00CE61E6" w:rsidP="00CE6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D131F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CE61E6" w:rsidRPr="000D131F" w:rsidRDefault="00CE61E6" w:rsidP="00CE6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D131F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CE61E6" w:rsidRPr="000D131F" w:rsidRDefault="00CE61E6" w:rsidP="00CE6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CE61E6" w:rsidRPr="000D131F" w:rsidRDefault="00CE61E6" w:rsidP="00CE61E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F944F5" w:rsidRPr="000D131F" w:rsidRDefault="00F944F5" w:rsidP="00F944F5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0D131F">
        <w:rPr>
          <w:rFonts w:ascii="Times New Roman" w:hAnsi="Times New Roman"/>
          <w:sz w:val="28"/>
          <w:szCs w:val="24"/>
        </w:rPr>
        <w:fldChar w:fldCharType="begin"/>
      </w:r>
      <w:r w:rsidRPr="000D131F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Pr="000D131F">
        <w:rPr>
          <w:rFonts w:ascii="Times New Roman" w:hAnsi="Times New Roman"/>
          <w:sz w:val="28"/>
          <w:szCs w:val="24"/>
        </w:rPr>
        <w:fldChar w:fldCharType="separate"/>
      </w:r>
      <w:r w:rsidR="00401A91" w:rsidRPr="000D131F">
        <w:rPr>
          <w:rFonts w:ascii="Times New Roman" w:hAnsi="Times New Roman"/>
          <w:sz w:val="28"/>
          <w:szCs w:val="24"/>
        </w:rPr>
        <w:fldChar w:fldCharType="begin"/>
      </w:r>
      <w:r w:rsidR="00401A91" w:rsidRPr="000D131F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="00401A91" w:rsidRPr="000D131F">
        <w:rPr>
          <w:rFonts w:ascii="Times New Roman" w:hAnsi="Times New Roman"/>
          <w:sz w:val="28"/>
          <w:szCs w:val="24"/>
        </w:rPr>
        <w:fldChar w:fldCharType="separate"/>
      </w:r>
      <w:r w:rsidR="00583594">
        <w:rPr>
          <w:rFonts w:ascii="Times New Roman" w:hAnsi="Times New Roman"/>
          <w:sz w:val="28"/>
          <w:szCs w:val="24"/>
        </w:rPr>
        <w:fldChar w:fldCharType="begin"/>
      </w:r>
      <w:r w:rsidR="00583594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="00583594">
        <w:rPr>
          <w:rFonts w:ascii="Times New Roman" w:hAnsi="Times New Roman"/>
          <w:sz w:val="28"/>
          <w:szCs w:val="24"/>
        </w:rPr>
        <w:fldChar w:fldCharType="separate"/>
      </w:r>
      <w:r w:rsidR="00257A29">
        <w:rPr>
          <w:rFonts w:ascii="Times New Roman" w:hAnsi="Times New Roman"/>
          <w:sz w:val="28"/>
          <w:szCs w:val="24"/>
        </w:rPr>
        <w:fldChar w:fldCharType="begin"/>
      </w:r>
      <w:r w:rsidR="00257A29">
        <w:rPr>
          <w:rFonts w:ascii="Times New Roman" w:hAnsi="Times New Roman"/>
          <w:sz w:val="28"/>
          <w:szCs w:val="24"/>
        </w:rPr>
        <w:instrText xml:space="preserve"> INCLUDEPICTURE  "C:\\Users\\МетодОтдел\\media\\image1.jpeg" \* MERGEFORMATINET </w:instrText>
      </w:r>
      <w:r w:rsidR="00257A29">
        <w:rPr>
          <w:rFonts w:ascii="Times New Roman" w:hAnsi="Times New Roman"/>
          <w:sz w:val="28"/>
          <w:szCs w:val="24"/>
        </w:rPr>
        <w:fldChar w:fldCharType="separate"/>
      </w:r>
      <w:r w:rsidR="00910AD9">
        <w:rPr>
          <w:rFonts w:ascii="Times New Roman" w:hAnsi="Times New Roman"/>
          <w:sz w:val="28"/>
          <w:szCs w:val="24"/>
        </w:rPr>
        <w:fldChar w:fldCharType="begin"/>
      </w:r>
      <w:r w:rsidR="00910AD9">
        <w:rPr>
          <w:rFonts w:ascii="Times New Roman" w:hAnsi="Times New Roman"/>
          <w:sz w:val="28"/>
          <w:szCs w:val="24"/>
        </w:rPr>
        <w:instrText xml:space="preserve"> </w:instrText>
      </w:r>
      <w:r w:rsidR="00910AD9">
        <w:rPr>
          <w:rFonts w:ascii="Times New Roman" w:hAnsi="Times New Roman"/>
          <w:sz w:val="28"/>
          <w:szCs w:val="24"/>
        </w:rPr>
        <w:instrText>INCLUDEPICTURE  "\\\\192.168.2.218\\общая папка\\4_ВСЕ\\Куличкина А.Е\\media\\image1.jpeg" \* MERGEFORMATINET</w:instrText>
      </w:r>
      <w:r w:rsidR="00910AD9">
        <w:rPr>
          <w:rFonts w:ascii="Times New Roman" w:hAnsi="Times New Roman"/>
          <w:sz w:val="28"/>
          <w:szCs w:val="24"/>
        </w:rPr>
        <w:instrText xml:space="preserve"> </w:instrText>
      </w:r>
      <w:r w:rsidR="00910AD9">
        <w:rPr>
          <w:rFonts w:ascii="Times New Roman" w:hAnsi="Times New Roman"/>
          <w:sz w:val="28"/>
          <w:szCs w:val="24"/>
        </w:rPr>
        <w:fldChar w:fldCharType="separate"/>
      </w:r>
      <w:r w:rsidR="00910AD9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910AD9">
        <w:rPr>
          <w:rFonts w:ascii="Times New Roman" w:hAnsi="Times New Roman"/>
          <w:sz w:val="28"/>
          <w:szCs w:val="24"/>
        </w:rPr>
        <w:fldChar w:fldCharType="end"/>
      </w:r>
      <w:r w:rsidR="00257A29">
        <w:rPr>
          <w:rFonts w:ascii="Times New Roman" w:hAnsi="Times New Roman"/>
          <w:sz w:val="28"/>
          <w:szCs w:val="24"/>
        </w:rPr>
        <w:fldChar w:fldCharType="end"/>
      </w:r>
      <w:r w:rsidR="00583594">
        <w:rPr>
          <w:rFonts w:ascii="Times New Roman" w:hAnsi="Times New Roman"/>
          <w:sz w:val="28"/>
          <w:szCs w:val="24"/>
        </w:rPr>
        <w:fldChar w:fldCharType="end"/>
      </w:r>
      <w:r w:rsidR="00401A91" w:rsidRPr="000D131F">
        <w:rPr>
          <w:rFonts w:ascii="Times New Roman" w:hAnsi="Times New Roman"/>
          <w:sz w:val="28"/>
          <w:szCs w:val="24"/>
        </w:rPr>
        <w:fldChar w:fldCharType="end"/>
      </w:r>
      <w:r w:rsidRPr="000D131F">
        <w:rPr>
          <w:rFonts w:ascii="Times New Roman" w:hAnsi="Times New Roman"/>
          <w:sz w:val="28"/>
          <w:szCs w:val="24"/>
        </w:rPr>
        <w:fldChar w:fldCharType="end"/>
      </w:r>
    </w:p>
    <w:p w:rsidR="00442E0B" w:rsidRPr="000D131F" w:rsidRDefault="00442E0B" w:rsidP="00442E0B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0D131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0D131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0D131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0D131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0D131F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0D131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1A3F37" w:rsidRPr="000D131F" w:rsidRDefault="00EF3711" w:rsidP="00EF3711">
      <w:pPr>
        <w:jc w:val="center"/>
        <w:rPr>
          <w:rFonts w:ascii="Times New Roman" w:hAnsi="Times New Roman"/>
          <w:b/>
          <w:caps/>
          <w:sz w:val="28"/>
          <w:szCs w:val="24"/>
        </w:rPr>
      </w:pPr>
      <w:r w:rsidRPr="000D131F">
        <w:rPr>
          <w:rFonts w:ascii="Times New Roman" w:hAnsi="Times New Roman"/>
          <w:b/>
          <w:caps/>
          <w:sz w:val="28"/>
          <w:szCs w:val="24"/>
        </w:rPr>
        <w:t xml:space="preserve">ПМ.01. </w:t>
      </w:r>
      <w:r w:rsidR="00F053D1" w:rsidRPr="000D131F">
        <w:rPr>
          <w:rFonts w:ascii="Times New Roman" w:hAnsi="Times New Roman"/>
          <w:b/>
          <w:caps/>
          <w:sz w:val="28"/>
          <w:szCs w:val="24"/>
        </w:rPr>
        <w:t>ПРОЕКТИРОВАНИЕ И РАЗРАБОТКА ИНФОРМАЦИОННЫХ СИСТЕМ</w:t>
      </w:r>
    </w:p>
    <w:p w:rsidR="001A3F37" w:rsidRPr="000D131F" w:rsidRDefault="00325CA1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0D131F">
        <w:rPr>
          <w:rFonts w:ascii="Times New Roman" w:hAnsi="Times New Roman"/>
          <w:b/>
          <w:sz w:val="28"/>
          <w:szCs w:val="24"/>
          <w:lang w:eastAsia="en-US"/>
        </w:rPr>
        <w:t xml:space="preserve">УГС: </w:t>
      </w:r>
      <w:r w:rsidR="00F351C7" w:rsidRPr="000D131F">
        <w:rPr>
          <w:rFonts w:ascii="Times New Roman" w:hAnsi="Times New Roman"/>
          <w:b/>
          <w:sz w:val="28"/>
          <w:szCs w:val="24"/>
          <w:lang w:eastAsia="en-US"/>
        </w:rPr>
        <w:t xml:space="preserve">09.00.00 </w:t>
      </w:r>
      <w:r w:rsidR="00C51C02" w:rsidRPr="000D131F">
        <w:rPr>
          <w:rFonts w:ascii="Times New Roman" w:hAnsi="Times New Roman"/>
          <w:b/>
          <w:sz w:val="28"/>
          <w:szCs w:val="24"/>
          <w:lang w:eastAsia="en-US"/>
        </w:rPr>
        <w:t>И</w:t>
      </w:r>
      <w:r w:rsidR="00F351C7" w:rsidRPr="000D131F">
        <w:rPr>
          <w:rFonts w:ascii="Times New Roman" w:hAnsi="Times New Roman"/>
          <w:b/>
          <w:sz w:val="28"/>
          <w:szCs w:val="24"/>
          <w:lang w:eastAsia="en-US"/>
        </w:rPr>
        <w:t>нформатика и вычислительная техника</w:t>
      </w: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0D131F">
        <w:rPr>
          <w:rFonts w:ascii="Times New Roman" w:hAnsi="Times New Roman"/>
          <w:b/>
          <w:sz w:val="28"/>
          <w:szCs w:val="24"/>
        </w:rPr>
        <w:t>Специальность:</w:t>
      </w:r>
      <w:r w:rsidRPr="000D131F">
        <w:rPr>
          <w:rFonts w:ascii="Times New Roman" w:hAnsi="Times New Roman"/>
          <w:sz w:val="28"/>
          <w:szCs w:val="24"/>
        </w:rPr>
        <w:t xml:space="preserve"> </w:t>
      </w:r>
      <w:r w:rsidR="00F053D1" w:rsidRPr="000D131F">
        <w:rPr>
          <w:rFonts w:ascii="Times New Roman" w:hAnsi="Times New Roman"/>
          <w:b/>
          <w:sz w:val="28"/>
          <w:szCs w:val="24"/>
          <w:lang w:eastAsia="en-US"/>
        </w:rPr>
        <w:t>09.02.07</w:t>
      </w:r>
      <w:r w:rsidR="00EF3711" w:rsidRPr="000D131F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="00F053D1" w:rsidRPr="000D131F">
        <w:rPr>
          <w:rFonts w:ascii="Times New Roman" w:hAnsi="Times New Roman"/>
          <w:b/>
          <w:sz w:val="28"/>
          <w:szCs w:val="24"/>
          <w:lang w:eastAsia="en-US"/>
        </w:rPr>
        <w:t>Информационные системы и программирование</w:t>
      </w:r>
    </w:p>
    <w:p w:rsidR="001A3F37" w:rsidRPr="000D131F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0D131F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0D131F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0D131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0D131F" w:rsidRPr="000D131F" w:rsidRDefault="000D131F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131F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0D131F">
        <w:rPr>
          <w:rFonts w:ascii="Times New Roman" w:hAnsi="Times New Roman"/>
          <w:b/>
          <w:bCs/>
          <w:sz w:val="28"/>
          <w:szCs w:val="24"/>
        </w:rPr>
        <w:t>2020</w:t>
      </w:r>
      <w:r w:rsidR="007A017B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D131F">
        <w:rPr>
          <w:rFonts w:ascii="Times New Roman" w:hAnsi="Times New Roman"/>
          <w:b/>
          <w:bCs/>
          <w:sz w:val="28"/>
          <w:szCs w:val="24"/>
        </w:rPr>
        <w:t>г.</w:t>
      </w:r>
    </w:p>
    <w:p w:rsidR="001A3F37" w:rsidRPr="000D131F" w:rsidRDefault="001A3F37" w:rsidP="00631069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D131F">
        <w:rPr>
          <w:rFonts w:ascii="Times New Roman" w:hAnsi="Times New Roman"/>
          <w:sz w:val="24"/>
          <w:szCs w:val="24"/>
        </w:rPr>
        <w:br w:type="page"/>
      </w:r>
    </w:p>
    <w:p w:rsidR="00F053D1" w:rsidRPr="000D131F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0D131F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F053D1" w:rsidRPr="000D131F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0D131F">
        <w:rPr>
          <w:rFonts w:ascii="Times New Roman" w:eastAsia="PMingLiU" w:hAnsi="Times New Roman"/>
          <w:b/>
          <w:sz w:val="24"/>
          <w:szCs w:val="24"/>
        </w:rPr>
        <w:t>ПРОФЕССИОНАЛЬНОГО МОДУЛЯ</w:t>
      </w:r>
    </w:p>
    <w:p w:rsidR="00F053D1" w:rsidRPr="000D131F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0D131F">
        <w:rPr>
          <w:rFonts w:ascii="Times New Roman" w:eastAsia="PMingLiU" w:hAnsi="Times New Roman"/>
          <w:b/>
          <w:sz w:val="24"/>
          <w:szCs w:val="24"/>
        </w:rPr>
        <w:t>Проектирование и разработка информационных систем</w:t>
      </w:r>
    </w:p>
    <w:p w:rsidR="00F053D1" w:rsidRPr="000D131F" w:rsidRDefault="00F053D1" w:rsidP="00F053D1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PMingLiU" w:hAnsi="Times New Roman"/>
          <w:b/>
          <w:iCs/>
          <w:sz w:val="24"/>
          <w:szCs w:val="24"/>
        </w:rPr>
      </w:pPr>
    </w:p>
    <w:p w:rsidR="000D131F" w:rsidRPr="000D131F" w:rsidRDefault="000D131F" w:rsidP="000D131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D131F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0D131F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0D131F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0D131F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0D131F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0D131F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F053D1" w:rsidRPr="000D131F" w:rsidRDefault="00F053D1" w:rsidP="000D131F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/>
          <w:iCs/>
          <w:sz w:val="24"/>
          <w:szCs w:val="24"/>
        </w:rPr>
      </w:pPr>
      <w:r w:rsidRPr="000D131F">
        <w:rPr>
          <w:rFonts w:ascii="Times New Roman" w:eastAsia="PMingLiU" w:hAnsi="Times New Roman"/>
          <w:b/>
          <w:iCs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F053D1" w:rsidRPr="000D131F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0D131F">
        <w:rPr>
          <w:rFonts w:ascii="Times New Roman" w:eastAsia="PMingLiU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0D131F">
        <w:rPr>
          <w:rFonts w:ascii="Times New Roman" w:eastAsia="PMingLiU" w:hAnsi="Times New Roman"/>
          <w:bCs/>
          <w:sz w:val="24"/>
          <w:szCs w:val="24"/>
        </w:rPr>
        <w:t>Проектирование и разработка информационных систем</w:t>
      </w:r>
      <w:r w:rsidRPr="000D131F">
        <w:rPr>
          <w:rFonts w:ascii="Times New Roman" w:eastAsia="PMingLiU" w:hAnsi="Times New Roman"/>
          <w:sz w:val="24"/>
          <w:szCs w:val="24"/>
        </w:rPr>
        <w:t xml:space="preserve"> и соответствующие ему общие и профессиональные компетенции:</w:t>
      </w:r>
    </w:p>
    <w:p w:rsidR="00F053D1" w:rsidRPr="000D131F" w:rsidRDefault="00F053D1" w:rsidP="000D131F">
      <w:pPr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0D131F">
        <w:rPr>
          <w:rFonts w:ascii="Times New Roman" w:eastAsia="PMingLiU" w:hAnsi="Times New Roman"/>
          <w:b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053D1" w:rsidRPr="000D131F" w:rsidTr="00CE0462">
        <w:trPr>
          <w:trHeight w:val="354"/>
        </w:trPr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F053D1" w:rsidRPr="000D131F" w:rsidTr="00CE0462">
        <w:trPr>
          <w:trHeight w:val="327"/>
        </w:trPr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1.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053D1" w:rsidRPr="000D131F" w:rsidTr="00CE0462">
        <w:trPr>
          <w:trHeight w:val="663"/>
        </w:trPr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2.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53D1" w:rsidRPr="000D131F" w:rsidTr="00CE0462"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3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0D131F" w:rsidTr="00CE0462"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4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0D131F" w:rsidTr="00CE0462"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5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0D131F" w:rsidTr="00CE0462"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6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053D1" w:rsidRPr="000D131F" w:rsidTr="00CE0462"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7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53D1" w:rsidRPr="000D131F" w:rsidTr="00CE0462"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8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053D1" w:rsidRPr="000D131F" w:rsidTr="00CE0462"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9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53D1" w:rsidRPr="000D131F" w:rsidTr="00CE0462">
        <w:trPr>
          <w:trHeight w:val="715"/>
        </w:trPr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10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053D1" w:rsidRPr="000D131F" w:rsidTr="00CE0462">
        <w:tc>
          <w:tcPr>
            <w:tcW w:w="1101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11</w:t>
            </w:r>
            <w:r w:rsidR="000D131F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053D1" w:rsidRPr="000D131F" w:rsidRDefault="00F053D1" w:rsidP="00F053D1">
      <w:pPr>
        <w:jc w:val="both"/>
        <w:rPr>
          <w:rFonts w:ascii="Times New Roman" w:eastAsia="PMingLiU" w:hAnsi="Times New Roman"/>
          <w:sz w:val="24"/>
          <w:szCs w:val="24"/>
        </w:rPr>
      </w:pPr>
    </w:p>
    <w:p w:rsidR="00F053D1" w:rsidRPr="000D131F" w:rsidRDefault="000D131F" w:rsidP="000D131F">
      <w:pPr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lastRenderedPageBreak/>
        <w:t>1.1</w:t>
      </w:r>
      <w:r w:rsidR="00F053D1" w:rsidRPr="000D131F">
        <w:rPr>
          <w:rFonts w:ascii="Times New Roman" w:eastAsia="PMingLiU" w:hAnsi="Times New Roman"/>
          <w:b/>
          <w:sz w:val="24"/>
          <w:szCs w:val="24"/>
        </w:rPr>
        <w:t xml:space="preserve">.2. Перечень профессиональных компетенций </w:t>
      </w:r>
    </w:p>
    <w:tbl>
      <w:tblPr>
        <w:tblpPr w:leftFromText="180" w:rightFromText="180" w:vertAnchor="page" w:horzAnchor="margin" w:tblpY="1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053D1" w:rsidRPr="000D131F" w:rsidTr="00CE0462">
        <w:tc>
          <w:tcPr>
            <w:tcW w:w="1204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053D1" w:rsidRPr="000D131F" w:rsidTr="00CE0462">
        <w:tc>
          <w:tcPr>
            <w:tcW w:w="1204" w:type="dxa"/>
            <w:tcBorders>
              <w:top w:val="nil"/>
            </w:tcBorders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ВД 5</w:t>
            </w:r>
          </w:p>
        </w:tc>
        <w:tc>
          <w:tcPr>
            <w:tcW w:w="8367" w:type="dxa"/>
            <w:tcBorders>
              <w:top w:val="nil"/>
            </w:tcBorders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</w:tr>
      <w:tr w:rsidR="00F053D1" w:rsidRPr="000D131F" w:rsidTr="00CE0462">
        <w:tc>
          <w:tcPr>
            <w:tcW w:w="1204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ПК 5.1.</w:t>
            </w:r>
          </w:p>
        </w:tc>
        <w:tc>
          <w:tcPr>
            <w:tcW w:w="8367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F053D1" w:rsidRPr="000D131F" w:rsidTr="00CE0462">
        <w:tc>
          <w:tcPr>
            <w:tcW w:w="1204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ПК 5.2.</w:t>
            </w:r>
          </w:p>
        </w:tc>
        <w:tc>
          <w:tcPr>
            <w:tcW w:w="8367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F053D1" w:rsidRPr="000D131F" w:rsidTr="00CE0462">
        <w:tc>
          <w:tcPr>
            <w:tcW w:w="1204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ПК 5.3</w:t>
            </w:r>
          </w:p>
        </w:tc>
        <w:tc>
          <w:tcPr>
            <w:tcW w:w="8367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F053D1" w:rsidRPr="000D131F" w:rsidTr="00CE0462">
        <w:tc>
          <w:tcPr>
            <w:tcW w:w="1204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ПК 5.4</w:t>
            </w:r>
          </w:p>
        </w:tc>
        <w:tc>
          <w:tcPr>
            <w:tcW w:w="8367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F053D1" w:rsidRPr="000D131F" w:rsidTr="00CE0462">
        <w:tc>
          <w:tcPr>
            <w:tcW w:w="1204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ПК 5.5</w:t>
            </w:r>
          </w:p>
        </w:tc>
        <w:tc>
          <w:tcPr>
            <w:tcW w:w="8367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F053D1" w:rsidRPr="000D131F" w:rsidTr="00CE0462">
        <w:tc>
          <w:tcPr>
            <w:tcW w:w="1204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ПК 5.6</w:t>
            </w:r>
          </w:p>
        </w:tc>
        <w:tc>
          <w:tcPr>
            <w:tcW w:w="8367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. Разрабатывать техническую документацию на эксплуатацию информационной системы</w:t>
            </w:r>
          </w:p>
        </w:tc>
      </w:tr>
      <w:tr w:rsidR="00F053D1" w:rsidRPr="000D131F" w:rsidTr="00CE0462">
        <w:tc>
          <w:tcPr>
            <w:tcW w:w="1204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ПК 5.7</w:t>
            </w:r>
          </w:p>
        </w:tc>
        <w:tc>
          <w:tcPr>
            <w:tcW w:w="8367" w:type="dxa"/>
          </w:tcPr>
          <w:p w:rsidR="00F053D1" w:rsidRPr="000D131F" w:rsidRDefault="00F053D1" w:rsidP="00CE046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</w:tbl>
    <w:p w:rsidR="00F053D1" w:rsidRPr="000D131F" w:rsidRDefault="00F053D1" w:rsidP="000D131F">
      <w:pPr>
        <w:ind w:firstLine="708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0D131F">
        <w:rPr>
          <w:rFonts w:ascii="Times New Roman" w:eastAsia="PMingLiU" w:hAnsi="Times New Roman"/>
          <w:b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Style w:val="51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359"/>
      </w:tblGrid>
      <w:tr w:rsidR="00F053D1" w:rsidRPr="000D131F" w:rsidTr="00CE0462">
        <w:tc>
          <w:tcPr>
            <w:tcW w:w="1247" w:type="dxa"/>
          </w:tcPr>
          <w:p w:rsidR="00F053D1" w:rsidRPr="000D131F" w:rsidRDefault="00F053D1" w:rsidP="00CE0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359" w:type="dxa"/>
          </w:tcPr>
          <w:p w:rsidR="00F053D1" w:rsidRPr="000D131F" w:rsidRDefault="00F053D1" w:rsidP="00CE0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F053D1" w:rsidRPr="000D131F" w:rsidTr="00CE0462">
        <w:tc>
          <w:tcPr>
            <w:tcW w:w="1247" w:type="dxa"/>
          </w:tcPr>
          <w:p w:rsidR="00F053D1" w:rsidRPr="000D131F" w:rsidRDefault="00F053D1" w:rsidP="00CE0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359" w:type="dxa"/>
          </w:tcPr>
          <w:p w:rsidR="00F053D1" w:rsidRPr="000D131F" w:rsidRDefault="00F053D1" w:rsidP="00CE0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проектом по разработке приложения; проектировать и разрабатывать систему по заданным требованиям и спецификациям</w:t>
            </w:r>
          </w:p>
        </w:tc>
      </w:tr>
      <w:tr w:rsidR="00F053D1" w:rsidRPr="000D131F" w:rsidTr="00CE0462">
        <w:tc>
          <w:tcPr>
            <w:tcW w:w="1247" w:type="dxa"/>
          </w:tcPr>
          <w:p w:rsidR="00F053D1" w:rsidRPr="000D131F" w:rsidRDefault="00F053D1" w:rsidP="00CE0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359" w:type="dxa"/>
          </w:tcPr>
          <w:p w:rsidR="00F053D1" w:rsidRPr="000D131F" w:rsidRDefault="00F053D1" w:rsidP="00CE0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 основные 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</w:p>
        </w:tc>
      </w:tr>
    </w:tbl>
    <w:p w:rsidR="00F053D1" w:rsidRPr="000D131F" w:rsidRDefault="00F053D1" w:rsidP="000D131F">
      <w:pPr>
        <w:pStyle w:val="af"/>
        <w:keepNext/>
        <w:keepLines/>
        <w:numPr>
          <w:ilvl w:val="2"/>
          <w:numId w:val="21"/>
        </w:numPr>
        <w:suppressLineNumbers/>
        <w:tabs>
          <w:tab w:val="left" w:pos="1560"/>
        </w:tabs>
        <w:suppressAutoHyphens/>
        <w:contextualSpacing/>
        <w:rPr>
          <w:rFonts w:eastAsia="PMingLiU"/>
          <w:b/>
        </w:rPr>
      </w:pPr>
      <w:r w:rsidRPr="000D131F">
        <w:rPr>
          <w:rFonts w:eastAsia="PMingLiU"/>
          <w:b/>
        </w:rPr>
        <w:t>Количество часов, отводимое на освоение профессионального модуля</w:t>
      </w:r>
    </w:p>
    <w:p w:rsidR="00F053D1" w:rsidRPr="000D131F" w:rsidRDefault="00F053D1" w:rsidP="00F053D1">
      <w:pPr>
        <w:pStyle w:val="af"/>
        <w:keepNext/>
        <w:keepLines/>
        <w:suppressLineNumbers/>
        <w:suppressAutoHyphens/>
        <w:ind w:left="720"/>
        <w:contextualSpacing/>
        <w:rPr>
          <w:rFonts w:eastAsia="PMingLiU"/>
          <w:b/>
        </w:rPr>
      </w:pPr>
    </w:p>
    <w:tbl>
      <w:tblPr>
        <w:tblStyle w:val="afffff7"/>
        <w:tblW w:w="0" w:type="auto"/>
        <w:tblInd w:w="-5" w:type="dxa"/>
        <w:tblLook w:val="04A0" w:firstRow="1" w:lastRow="0" w:firstColumn="1" w:lastColumn="0" w:noHBand="0" w:noVBand="1"/>
      </w:tblPr>
      <w:tblGrid>
        <w:gridCol w:w="2876"/>
        <w:gridCol w:w="2415"/>
        <w:gridCol w:w="2344"/>
        <w:gridCol w:w="1998"/>
      </w:tblGrid>
      <w:tr w:rsidR="00F053D1" w:rsidRPr="000D131F" w:rsidTr="000D131F">
        <w:tc>
          <w:tcPr>
            <w:tcW w:w="2876" w:type="dxa"/>
            <w:vMerge w:val="restart"/>
          </w:tcPr>
          <w:p w:rsidR="00F053D1" w:rsidRPr="000D131F" w:rsidRDefault="00F053D1" w:rsidP="00CE046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F053D1" w:rsidRPr="000D131F" w:rsidRDefault="00F053D1" w:rsidP="00CE046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3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D131F">
              <w:rPr>
                <w:rFonts w:eastAsia="PMingLiU"/>
                <w:b/>
              </w:rPr>
              <w:t>Квалификация</w:t>
            </w:r>
          </w:p>
        </w:tc>
      </w:tr>
      <w:tr w:rsidR="00F053D1" w:rsidRPr="000D131F" w:rsidTr="000D131F">
        <w:tc>
          <w:tcPr>
            <w:tcW w:w="2876" w:type="dxa"/>
            <w:vMerge/>
          </w:tcPr>
          <w:p w:rsidR="00F053D1" w:rsidRPr="000D131F" w:rsidRDefault="00F053D1" w:rsidP="00CE046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Специалист по информационным системам</w:t>
            </w:r>
          </w:p>
        </w:tc>
        <w:tc>
          <w:tcPr>
            <w:tcW w:w="2344" w:type="dxa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D131F">
              <w:rPr>
                <w:rFonts w:eastAsia="PMingLiU"/>
              </w:rPr>
              <w:t>Специалист по информационным ресурсам</w:t>
            </w:r>
          </w:p>
        </w:tc>
        <w:tc>
          <w:tcPr>
            <w:tcW w:w="1998" w:type="dxa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Разработчик веб и мультимедийных приложений</w:t>
            </w:r>
          </w:p>
        </w:tc>
      </w:tr>
      <w:tr w:rsidR="00F053D1" w:rsidRPr="000D131F" w:rsidTr="000D131F">
        <w:tc>
          <w:tcPr>
            <w:tcW w:w="2876" w:type="dxa"/>
          </w:tcPr>
          <w:p w:rsidR="00F053D1" w:rsidRPr="000D131F" w:rsidRDefault="00F053D1" w:rsidP="00CE046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415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500</w:t>
            </w:r>
          </w:p>
        </w:tc>
        <w:tc>
          <w:tcPr>
            <w:tcW w:w="2344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335</w:t>
            </w:r>
          </w:p>
        </w:tc>
        <w:tc>
          <w:tcPr>
            <w:tcW w:w="1998" w:type="dxa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600</w:t>
            </w:r>
          </w:p>
        </w:tc>
      </w:tr>
      <w:tr w:rsidR="00F053D1" w:rsidRPr="000D131F" w:rsidTr="000D131F">
        <w:tc>
          <w:tcPr>
            <w:tcW w:w="2876" w:type="dxa"/>
          </w:tcPr>
          <w:p w:rsidR="00F053D1" w:rsidRPr="000D131F" w:rsidRDefault="00F053D1" w:rsidP="00CE046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2415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375</w:t>
            </w:r>
          </w:p>
        </w:tc>
        <w:tc>
          <w:tcPr>
            <w:tcW w:w="2344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235</w:t>
            </w:r>
          </w:p>
        </w:tc>
        <w:tc>
          <w:tcPr>
            <w:tcW w:w="1998" w:type="dxa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375</w:t>
            </w:r>
          </w:p>
        </w:tc>
      </w:tr>
      <w:tr w:rsidR="00F053D1" w:rsidRPr="000D131F" w:rsidTr="000D131F">
        <w:tc>
          <w:tcPr>
            <w:tcW w:w="9633" w:type="dxa"/>
            <w:gridSpan w:val="4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0D131F">
              <w:rPr>
                <w:rFonts w:eastAsia="PMingLiU"/>
              </w:rPr>
              <w:t>на практики</w:t>
            </w:r>
          </w:p>
        </w:tc>
      </w:tr>
      <w:tr w:rsidR="00F053D1" w:rsidRPr="000D131F" w:rsidTr="000D131F">
        <w:tc>
          <w:tcPr>
            <w:tcW w:w="2876" w:type="dxa"/>
          </w:tcPr>
          <w:p w:rsidR="00F053D1" w:rsidRPr="000D131F" w:rsidRDefault="00F053D1" w:rsidP="00CE046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2415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50</w:t>
            </w:r>
          </w:p>
        </w:tc>
        <w:tc>
          <w:tcPr>
            <w:tcW w:w="2344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50</w:t>
            </w:r>
          </w:p>
        </w:tc>
        <w:tc>
          <w:tcPr>
            <w:tcW w:w="1998" w:type="dxa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100</w:t>
            </w:r>
          </w:p>
        </w:tc>
      </w:tr>
      <w:tr w:rsidR="00F053D1" w:rsidRPr="000D131F" w:rsidTr="000D131F">
        <w:tc>
          <w:tcPr>
            <w:tcW w:w="2876" w:type="dxa"/>
          </w:tcPr>
          <w:p w:rsidR="00F053D1" w:rsidRPr="000D131F" w:rsidRDefault="00F053D1" w:rsidP="00CE046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2415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75</w:t>
            </w:r>
          </w:p>
        </w:tc>
        <w:tc>
          <w:tcPr>
            <w:tcW w:w="2344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50</w:t>
            </w:r>
          </w:p>
        </w:tc>
        <w:tc>
          <w:tcPr>
            <w:tcW w:w="1998" w:type="dxa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131F">
              <w:rPr>
                <w:rFonts w:eastAsia="PMingLiU"/>
              </w:rPr>
              <w:t>125</w:t>
            </w:r>
          </w:p>
        </w:tc>
      </w:tr>
      <w:tr w:rsidR="00F053D1" w:rsidRPr="000D131F" w:rsidTr="000D131F">
        <w:tc>
          <w:tcPr>
            <w:tcW w:w="2876" w:type="dxa"/>
          </w:tcPr>
          <w:p w:rsidR="00F053D1" w:rsidRPr="000D131F" w:rsidRDefault="00F053D1" w:rsidP="00CE046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5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2344" w:type="dxa"/>
            <w:vAlign w:val="center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1998" w:type="dxa"/>
          </w:tcPr>
          <w:p w:rsidR="00F053D1" w:rsidRPr="000D131F" w:rsidRDefault="00F053D1" w:rsidP="00CE046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</w:tr>
    </w:tbl>
    <w:p w:rsidR="00F053D1" w:rsidRPr="000D131F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0D131F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0D131F" w:rsidRDefault="00F053D1" w:rsidP="00F053D1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  <w:sectPr w:rsidR="00F053D1" w:rsidRPr="000D131F" w:rsidSect="00721642">
          <w:pgSz w:w="11907" w:h="16840"/>
          <w:pgMar w:top="1134" w:right="851" w:bottom="992" w:left="1418" w:header="709" w:footer="709" w:gutter="0"/>
          <w:cols w:space="720"/>
        </w:sectPr>
      </w:pPr>
    </w:p>
    <w:p w:rsidR="00F053D1" w:rsidRPr="000D131F" w:rsidRDefault="00F053D1" w:rsidP="000D131F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D131F">
        <w:rPr>
          <w:rFonts w:ascii="Times New Roman" w:hAnsi="Times New Roman"/>
          <w:b/>
          <w:iCs/>
          <w:sz w:val="24"/>
          <w:szCs w:val="24"/>
        </w:rPr>
        <w:lastRenderedPageBreak/>
        <w:t xml:space="preserve">2. СТРУКТУРА </w:t>
      </w:r>
      <w:r w:rsidR="000D131F" w:rsidRPr="000D131F">
        <w:rPr>
          <w:rFonts w:ascii="Times New Roman" w:hAnsi="Times New Roman"/>
          <w:b/>
          <w:iCs/>
          <w:sz w:val="24"/>
          <w:szCs w:val="24"/>
        </w:rPr>
        <w:t>И СОДЕРЖАНИЕ ПРОФЕССИОНАЛЬНОГО МОДУЛЯ</w:t>
      </w:r>
    </w:p>
    <w:p w:rsidR="00F053D1" w:rsidRPr="000D131F" w:rsidRDefault="00F053D1" w:rsidP="000D131F">
      <w:pPr>
        <w:spacing w:before="120" w:after="120" w:line="240" w:lineRule="auto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0D131F">
        <w:rPr>
          <w:rFonts w:ascii="Times New Roman" w:hAnsi="Times New Roman"/>
          <w:b/>
          <w:iCs/>
          <w:sz w:val="24"/>
          <w:szCs w:val="24"/>
        </w:rPr>
        <w:t>2.1. Структура профессионального модуля</w:t>
      </w:r>
    </w:p>
    <w:tbl>
      <w:tblPr>
        <w:tblW w:w="472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241"/>
        <w:gridCol w:w="36"/>
        <w:gridCol w:w="1197"/>
        <w:gridCol w:w="1358"/>
        <w:gridCol w:w="278"/>
        <w:gridCol w:w="1064"/>
        <w:gridCol w:w="494"/>
        <w:gridCol w:w="939"/>
        <w:gridCol w:w="61"/>
        <w:gridCol w:w="1411"/>
        <w:gridCol w:w="1533"/>
        <w:gridCol w:w="17"/>
        <w:gridCol w:w="1580"/>
      </w:tblGrid>
      <w:tr w:rsidR="00F053D1" w:rsidRPr="000D131F" w:rsidTr="00CE0462">
        <w:tc>
          <w:tcPr>
            <w:tcW w:w="604" w:type="pct"/>
            <w:vMerge w:val="restart"/>
            <w:vAlign w:val="center"/>
          </w:tcPr>
          <w:p w:rsidR="00F053D1" w:rsidRPr="000D131F" w:rsidRDefault="00F053D1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07" w:type="pct"/>
            <w:vMerge w:val="restart"/>
            <w:vAlign w:val="center"/>
          </w:tcPr>
          <w:p w:rsidR="00F053D1" w:rsidRPr="000D131F" w:rsidRDefault="00F053D1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44" w:type="pct"/>
            <w:gridSpan w:val="2"/>
            <w:vMerge w:val="restart"/>
            <w:vAlign w:val="center"/>
          </w:tcPr>
          <w:p w:rsidR="00F053D1" w:rsidRPr="000D131F" w:rsidRDefault="00F053D1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iCs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70" w:type="pct"/>
            <w:gridSpan w:val="8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Объем профессионального модуля, час</w:t>
            </w:r>
          </w:p>
        </w:tc>
        <w:tc>
          <w:tcPr>
            <w:tcW w:w="575" w:type="pct"/>
            <w:gridSpan w:val="2"/>
            <w:vMerge w:val="restart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053D1" w:rsidRPr="000D131F" w:rsidTr="00CE0462">
        <w:tc>
          <w:tcPr>
            <w:tcW w:w="604" w:type="pct"/>
            <w:vMerge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vMerge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88" w:type="pct"/>
            <w:gridSpan w:val="5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082" w:type="pct"/>
            <w:gridSpan w:val="3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Практики</w:t>
            </w:r>
          </w:p>
        </w:tc>
        <w:tc>
          <w:tcPr>
            <w:tcW w:w="575" w:type="pct"/>
            <w:gridSpan w:val="2"/>
            <w:vMerge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604" w:type="pct"/>
            <w:vMerge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vMerge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F053D1" w:rsidRPr="000D131F" w:rsidRDefault="00F053D1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Всего</w:t>
            </w:r>
          </w:p>
          <w:p w:rsidR="00F053D1" w:rsidRPr="000D131F" w:rsidRDefault="00F053D1" w:rsidP="00CE046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37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30" w:type="pct"/>
            <w:gridSpan w:val="2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Учебная</w:t>
            </w:r>
          </w:p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Производственная</w:t>
            </w:r>
          </w:p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(если предусмотрена рассредоточенная практика)</w:t>
            </w:r>
          </w:p>
        </w:tc>
        <w:tc>
          <w:tcPr>
            <w:tcW w:w="575" w:type="pct"/>
            <w:gridSpan w:val="2"/>
            <w:vMerge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604" w:type="pct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gridSpan w:val="2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gridSpan w:val="2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gridSpan w:val="2"/>
            <w:vAlign w:val="center"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53D1" w:rsidRPr="000D131F" w:rsidTr="00CE0462">
        <w:tc>
          <w:tcPr>
            <w:tcW w:w="604" w:type="pct"/>
          </w:tcPr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ПК 5.1, ПК 5.2, ПК 5.6, ПК 5.7</w:t>
            </w:r>
          </w:p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444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110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84 квалификация специалист по информационным ресурсам;</w:t>
            </w:r>
          </w:p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110 квалификация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89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110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84 квалификация специалист по информационным ресурсам;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110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ных приложений</w:t>
            </w:r>
          </w:p>
        </w:tc>
        <w:tc>
          <w:tcPr>
            <w:tcW w:w="561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46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ресурсам;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46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337" w:type="pct"/>
            <w:vMerge w:val="restart"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 w:val="restart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100 квалификация разработчи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52" w:type="pct"/>
            <w:vMerge w:val="restart"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053D1" w:rsidRPr="000D131F" w:rsidTr="00CE0462">
        <w:tc>
          <w:tcPr>
            <w:tcW w:w="604" w:type="pct"/>
          </w:tcPr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ПК5.1, ПК 5.2, ПК 5.3, ПК 5.4, </w:t>
            </w:r>
          </w:p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Раздел 2.Инструментарий и технологии разработки кода информационных систем</w:t>
            </w:r>
          </w:p>
        </w:tc>
        <w:tc>
          <w:tcPr>
            <w:tcW w:w="444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140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87 квалификация специалист по информационным ресурсам;</w:t>
            </w:r>
          </w:p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140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приложений</w:t>
            </w:r>
          </w:p>
        </w:tc>
        <w:tc>
          <w:tcPr>
            <w:tcW w:w="589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140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87 квалификация специалист по информационным ресурсам;</w:t>
            </w:r>
          </w:p>
          <w:p w:rsidR="00F053D1" w:rsidRPr="000D131F" w:rsidRDefault="00F053D1" w:rsidP="00CE0462">
            <w:pPr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140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61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52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ресурсам;</w:t>
            </w:r>
          </w:p>
          <w:p w:rsidR="00F053D1" w:rsidRPr="000D131F" w:rsidRDefault="00F053D1" w:rsidP="00CE0462">
            <w:pPr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52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337" w:type="pct"/>
            <w:vMerge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053D1" w:rsidRPr="000D131F" w:rsidTr="00CE0462">
        <w:tc>
          <w:tcPr>
            <w:tcW w:w="604" w:type="pct"/>
          </w:tcPr>
          <w:p w:rsidR="00F053D1" w:rsidRPr="000D131F" w:rsidRDefault="00F053D1" w:rsidP="00CE046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ПК 5.2, ПК 5.5, ПК 5.6</w:t>
            </w:r>
          </w:p>
          <w:p w:rsidR="00F053D1" w:rsidRPr="000D131F" w:rsidRDefault="00F053D1" w:rsidP="00CE046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0D131F" w:rsidRDefault="00F053D1" w:rsidP="00CE046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Раздел 3. Методы и средства тестирования информационных систем</w:t>
            </w:r>
          </w:p>
        </w:tc>
        <w:tc>
          <w:tcPr>
            <w:tcW w:w="444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125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64 квалификация специалист по информационным ресурсам;</w:t>
            </w:r>
          </w:p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89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125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64 квалификация специалист по информационным ресурсам;</w:t>
            </w:r>
          </w:p>
          <w:p w:rsidR="00F053D1" w:rsidRPr="000D131F" w:rsidRDefault="00F053D1" w:rsidP="00CE0462">
            <w:pPr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61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54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30 квалификация специалист по информационным ресурсам;</w:t>
            </w:r>
          </w:p>
          <w:p w:rsidR="00F053D1" w:rsidRPr="000D131F" w:rsidRDefault="00F053D1" w:rsidP="00CE0462">
            <w:pPr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54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337" w:type="pct"/>
            <w:vMerge/>
          </w:tcPr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053D1" w:rsidRPr="000D131F" w:rsidTr="00CE0462">
        <w:tc>
          <w:tcPr>
            <w:tcW w:w="604" w:type="pct"/>
          </w:tcPr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(по профилю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специальности), часов (если предусмотрена итоговая (концентрированная) практика)</w:t>
            </w:r>
          </w:p>
        </w:tc>
        <w:tc>
          <w:tcPr>
            <w:tcW w:w="444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75 квалификация специали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F053D1" w:rsidRPr="000D131F" w:rsidRDefault="00F053D1" w:rsidP="00CE046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2018" w:type="pct"/>
            <w:gridSpan w:val="7"/>
            <w:shd w:val="clear" w:color="auto" w:fill="C0C0C0"/>
          </w:tcPr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75 квалификация специалист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69" w:type="pct"/>
          </w:tcPr>
          <w:p w:rsidR="00F053D1" w:rsidRPr="000D131F" w:rsidRDefault="00F053D1" w:rsidP="00CE046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604" w:type="pct"/>
          </w:tcPr>
          <w:p w:rsidR="00F053D1" w:rsidRPr="000D131F" w:rsidRDefault="00F053D1" w:rsidP="00CE046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:rsidR="00F053D1" w:rsidRPr="000D131F" w:rsidRDefault="00F053D1" w:rsidP="00CE046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500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335 квалификация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информационным ресурсам;</w:t>
            </w:r>
          </w:p>
          <w:p w:rsidR="00F053D1" w:rsidRPr="000D131F" w:rsidRDefault="00F053D1" w:rsidP="00CE0462">
            <w:pPr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600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489" w:type="pct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375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235 квалификация специалис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т по информационным ресурсам;</w:t>
            </w:r>
          </w:p>
          <w:p w:rsidR="00F053D1" w:rsidRPr="000D131F" w:rsidRDefault="00F053D1" w:rsidP="00CE0462">
            <w:pPr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375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483" w:type="pct"/>
            <w:gridSpan w:val="2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140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110 квалификация специалис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т по информационным ресурсам;</w:t>
            </w:r>
          </w:p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152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38" w:type="pct"/>
            <w:gridSpan w:val="3"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08" w:type="pct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50 квалификация специалист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по информационным ресурсам;</w:t>
            </w:r>
          </w:p>
          <w:p w:rsidR="00F053D1" w:rsidRPr="000D131F" w:rsidRDefault="00F053D1" w:rsidP="00CE0462">
            <w:pPr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100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52" w:type="pct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75 квалификация специалист по информационным системам;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50 квалификация специалист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по информационным ресурсам;</w:t>
            </w:r>
          </w:p>
          <w:p w:rsidR="00F053D1" w:rsidRPr="000D131F" w:rsidRDefault="00F053D1" w:rsidP="00CE0462">
            <w:pPr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75" w:type="pct"/>
            <w:gridSpan w:val="2"/>
          </w:tcPr>
          <w:p w:rsidR="00F053D1" w:rsidRPr="000D131F" w:rsidRDefault="00F053D1" w:rsidP="00CE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</w:tbl>
    <w:p w:rsidR="00F053D1" w:rsidRPr="000D131F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053D1" w:rsidRPr="000D131F" w:rsidRDefault="00F053D1" w:rsidP="00F053D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  <w:sectPr w:rsidR="00F053D1" w:rsidRPr="000D131F" w:rsidSect="0072164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0D131F" w:rsidRDefault="00F053D1" w:rsidP="000D131F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D131F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084"/>
        <w:gridCol w:w="1021"/>
        <w:gridCol w:w="1025"/>
        <w:gridCol w:w="1025"/>
      </w:tblGrid>
      <w:tr w:rsidR="00F053D1" w:rsidRPr="000D131F" w:rsidTr="00CE0462">
        <w:tc>
          <w:tcPr>
            <w:tcW w:w="789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10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занятия,) учебная работа обучающихся, курсовая работа (проект) </w:t>
            </w:r>
          </w:p>
        </w:tc>
        <w:tc>
          <w:tcPr>
            <w:tcW w:w="1103" w:type="pct"/>
            <w:gridSpan w:val="3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F053D1" w:rsidRPr="000D131F" w:rsidTr="00CE0462">
        <w:trPr>
          <w:cantSplit/>
          <w:trHeight w:val="2473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extDirection w:val="btLr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информационным системам</w:t>
            </w:r>
          </w:p>
        </w:tc>
        <w:tc>
          <w:tcPr>
            <w:tcW w:w="368" w:type="pct"/>
            <w:textDirection w:val="btLr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информационным ресурсам</w:t>
            </w:r>
          </w:p>
        </w:tc>
        <w:tc>
          <w:tcPr>
            <w:tcW w:w="368" w:type="pct"/>
            <w:textDirection w:val="btLr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разработчик </w:t>
            </w:r>
            <w:r w:rsidRPr="000D131F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мультимедийных приложений</w:t>
            </w: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110 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84 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110</w:t>
            </w: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МДК. 05.01 Проектирование и дизайн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110 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84 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110 </w:t>
            </w:r>
          </w:p>
        </w:tc>
      </w:tr>
      <w:tr w:rsidR="00F053D1" w:rsidRPr="000D131F" w:rsidTr="00CE0462">
        <w:tc>
          <w:tcPr>
            <w:tcW w:w="789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5.1.1. Основы проектирования информационных систем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 определения ИС. Жизненный цикл информационных систем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502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Сервисно - ориентированные архитектуры. Анализ интересов клиента. Выбор вариантов решений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систем. Case-средства для моделирования деловых процессов (бизнес-процессов). Инструментальная среда –структура, интерфейс, элементы управления.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построения модели IDEF0: контекстная диаграмма, субъект моделирования, цель и точка зрения.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Диаграммы IDEF0: диаграммы декомпозиции, диаграммы дерева узлов, диаграммы только для экспозиции (FEO).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Работы (Activity). Стрелки (Arrow). Туннелирование стрелок. Нумерация работ и диаграмм. Каркас диаграммы.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266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Слияние и расщепление моделей.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процессы управления проектом. Средства управления проектами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«Анализ предметной области различными методами: контент-анализ, вебометрический анализ, анализ ситуаций, моделирование и др.»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«Изучение устройств автоматизированного сбора информации»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«Оценка экономической эффективности информационной системы»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модели архитектуры информационной системы»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«Обоснование выбора средств проектирования информационной системы»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0D131F" w:rsidRDefault="00F053D1" w:rsidP="00CE0462">
            <w:pPr>
              <w:spacing w:after="0" w:line="240" w:lineRule="auto"/>
              <w:ind w:left="265" w:right="-2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pStyle w:val="af"/>
              <w:numPr>
                <w:ilvl w:val="0"/>
                <w:numId w:val="12"/>
              </w:numPr>
              <w:spacing w:before="0" w:after="0"/>
              <w:ind w:left="265" w:right="-201" w:firstLine="0"/>
              <w:rPr>
                <w:color w:val="000000"/>
              </w:rPr>
            </w:pPr>
            <w:r w:rsidRPr="000D131F">
              <w:rPr>
                <w:color w:val="000000"/>
              </w:rPr>
              <w:t>Практическая работа «Описание бизнес-процессов заданной предметной области»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5.1.2. Система обеспечения качества информационных систем</w:t>
            </w: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качества информационной системы. Национальный стандарт обеспечения качества автоматизированных информационных систем.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система стандартизации и сертификации качества продукции. Стандарты группы ISO.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Методы контроля качества в информационных системах. Особенности контроля в различных видах систем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систем управления качеством разработки.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функционирования информационных систем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«Построение модели управления качеством процесса изучения модуля «Проектирование и разработка информационных систем»»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«Реинжиниринг методом интеграции»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требований безопасности информационной системы»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«Реинжиниринг бизнес-процессов методом горизонтального и/или вертикального сжатия»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rPr>
          <w:trHeight w:val="275"/>
        </w:trPr>
        <w:tc>
          <w:tcPr>
            <w:tcW w:w="789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5.1.3. Разработка документации информационных систем</w:t>
            </w: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F053D1" w:rsidRPr="000D131F" w:rsidTr="00CE0462">
        <w:trPr>
          <w:trHeight w:val="675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 комплектность документов на информационные системы согласно ЕСПД и ЕСКД. Задачи документирования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675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Предпроектная стадия разработки. Техническое задание на разработку: основные разделы.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347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и оптимизация сетевого графика.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255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документация. Техническая документация. Отчетная документация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290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Пользовательская документация. Маркетинговая документация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289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приложений". </w:t>
            </w:r>
          </w:p>
          <w:p w:rsidR="00F053D1" w:rsidRPr="000D131F" w:rsidRDefault="00F053D1" w:rsidP="00EB4389">
            <w:pPr>
              <w:pStyle w:val="af"/>
              <w:numPr>
                <w:ilvl w:val="0"/>
                <w:numId w:val="16"/>
              </w:numPr>
              <w:spacing w:before="0" w:after="0"/>
            </w:pPr>
            <w:r w:rsidRPr="000D131F">
              <w:rPr>
                <w:color w:val="000000"/>
              </w:rPr>
              <w:t xml:space="preserve">Самодокументирующиеся программы.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327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 виды и оформление сертификатов.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277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26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</w:t>
            </w:r>
          </w:p>
        </w:tc>
      </w:tr>
      <w:tr w:rsidR="00F053D1" w:rsidRPr="000D131F" w:rsidTr="00CE0462">
        <w:trPr>
          <w:trHeight w:val="675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«Проектирование спецификации информационной системы индивидуальному заданию» 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rPr>
          <w:trHeight w:val="675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общего функционального описания программного средства по индивидуальному заданию»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rPr>
          <w:trHeight w:val="675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руководства по инсталляции программного средства по индивидуальному заданию»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rPr>
          <w:trHeight w:val="675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руководства пользователя программного средства по индивидуальному заданию»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rPr>
          <w:trHeight w:val="229"/>
        </w:trPr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«Изучение средств автоматизированного документирования»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Инструментарий и технологии разработки кода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140 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87 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140 </w:t>
            </w: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МДК. 05.02 Разработка кода информационных систем.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140 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</w:t>
            </w:r>
          </w:p>
        </w:tc>
      </w:tr>
      <w:tr w:rsidR="00F053D1" w:rsidRPr="000D131F" w:rsidTr="00CE0462">
        <w:tc>
          <w:tcPr>
            <w:tcW w:w="789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5.2.1. Основные инструменты для создания, исполнения и управления информационной системой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1. Структура CASE-средства. Структура среды разработки. Основные возможности.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2. 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3. Организация работы в команде разработчиков. Система контроля версий: совместимость, установка, настройка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4. Обеспечение кроссплатформенности информационной системы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5. Сервисно - ориентированные архитектуры.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6. Интегрированные среды разработки для создания независимых программ.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7. Особенности объектно-ориентированных и структурных языков программирования.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pStyle w:val="af"/>
              <w:numPr>
                <w:ilvl w:val="0"/>
                <w:numId w:val="16"/>
              </w:numPr>
              <w:spacing w:before="0" w:after="0"/>
              <w:ind w:left="360"/>
            </w:pPr>
            <w:r w:rsidRPr="000D131F">
              <w:rPr>
                <w:iCs/>
              </w:rPr>
              <w:t>Разработка сценариев с помощью специализированных языков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«Построение диаграммы Вариантов использования</w:t>
            </w:r>
          </w:p>
          <w:p w:rsidR="00F053D1" w:rsidRPr="000D131F" w:rsidRDefault="00F053D1" w:rsidP="00CE0462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Cs/>
                <w:sz w:val="24"/>
                <w:szCs w:val="24"/>
              </w:rPr>
              <w:t>и диаграммы. Последовательности и генерация кода»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«Построение диаграммы Кооперации и диаграммы Развертывания и генерация кода»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0D131F" w:rsidRDefault="00F053D1" w:rsidP="00CE046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диаграммы Деятельности, диаграммы Состояний и диаграммы Классов и генерация кода»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0D131F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диаграммы компонентов и генерация кода»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0D131F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 потоков данных и генерация кода»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5.2.2. Разработка и модификация информационных систем</w:t>
            </w: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Обоснование и осуществление выбора модели построения или модификации информационной системы.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Обоснование и осуществление выбора средства построения информационной системы и программных средств.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Построение архитектуры проекта. Шаблон проекта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Определение конфигурации информационной системы. Выбор технических средств.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репозитория проекта, определение уровня доступа в системе контроля версий. Распределение ролей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Настройки среды разработки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разработки проекта. Сохранение версий проекта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Требования к интерфейсу пользователя. Принципы создания графического пользовательского интерфейса (GUI).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Понятие спецификации языка программирования. Синтаксис языка программирования. Стиль программирования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Основные конструкции выбранного языка программирования. Описание переменных, организация ввода-вывода, реализация типовых алгоритмов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Разработка графического интерфейса пользователя.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Отладка приложений. Организация обработки исключений.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Виды, цели и уровни интеграции программных модулей.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Выбор источников и приемников данных, сопоставление объектов данных.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файлового ввода-вывода.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 отладки. Отладочные классы.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color w:val="000000"/>
                <w:sz w:val="24"/>
                <w:szCs w:val="24"/>
              </w:rPr>
              <w:t>Спецификация настроек типовой ИС.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«Обоснование выбора технических средств»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«Стоимостная оценка проекта»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Практическая работа «Построение и обоснование модели проекта»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«Установка и настройка системы контроля версий с разграничением ролей»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«Проектирование и разработка интерфейса пользователя»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графического интерфейса пользователя»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«Реализация алгоритмов обработки числовых данных. Отладка приложения»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«Реализация алгоритмов поиска. Отладка приложения»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Лабораторная работа «Реализация обработки табличных данных. Отладка приложения» 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и отладка генератора случайных символов»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приложений для моделирования процессов и явлений. Отладка приложения»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«Интеграция модуля в информационную систему»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«Программирование обмена сообщениями между модулями»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«Организация файлового ввода-вывода данных»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«Разработка модулей экспертной системы»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iCs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": </w:t>
            </w:r>
          </w:p>
          <w:p w:rsidR="00F053D1" w:rsidRPr="000D131F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«Создание сетевого сервера и сетевого клиента.»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Методы и средства тестирования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МДК. 05.03 Тестирование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F053D1" w:rsidRPr="000D131F" w:rsidTr="00CE0462">
        <w:tc>
          <w:tcPr>
            <w:tcW w:w="789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5.3.1. </w:t>
            </w:r>
            <w:r w:rsidRPr="000D131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Отладка и тестирование информационных систем</w:t>
            </w: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Организация тестирования в команде разработчиков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Виды и методы тестирования (в том числе автоматизированные)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Тестовые сценарии, тестовые варианты. Оформление результатов тестирования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Инструментарии анализа качества программных продуктов в среде разработке.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Дополнительно для квалификаций "Специалист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Обработка исключительных ситуаций. Методы и способы идентификации сбоев и ошибок.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Выявление ошибок системных компонентов.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D131F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Реинжиниринг бизнес-процессов в информационных системах. </w:t>
            </w:r>
          </w:p>
        </w:tc>
        <w:tc>
          <w:tcPr>
            <w:tcW w:w="367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" w:type="pct"/>
            <w:vMerge w:val="restar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тестового сценария проекта»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тестовых пакетов»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«Использование инструментария анализа качества»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«Анализ и обеспечение обработки исключительных ситуаций»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«Функциональное тестирование»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«Тестирование безопасности»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«Нагрузочное тестирование, стрессовое тестирование»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«Тестирование интеграции»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«Конфигурационное тестирование»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789" w:type="pct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0D131F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Лабораторная работа «Тестирование установки»</w:t>
            </w:r>
          </w:p>
        </w:tc>
        <w:tc>
          <w:tcPr>
            <w:tcW w:w="367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0D131F">
              <w:rPr>
                <w:rFonts w:ascii="Times New Roman" w:eastAsia="PMingLiU" w:hAnsi="Times New Roman"/>
                <w:bCs/>
                <w:sz w:val="24"/>
                <w:szCs w:val="24"/>
              </w:rPr>
              <w:t>если предусмотрено)</w:t>
            </w:r>
          </w:p>
        </w:tc>
        <w:tc>
          <w:tcPr>
            <w:tcW w:w="1103" w:type="pct"/>
            <w:gridSpan w:val="3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/>
                <w:sz w:val="24"/>
                <w:szCs w:val="24"/>
              </w:rPr>
              <w:t>*</w:t>
            </w: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 по модулю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uppressAutoHyphens/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/>
                <w:sz w:val="24"/>
                <w:szCs w:val="24"/>
              </w:rPr>
              <w:t>100</w:t>
            </w: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/>
                <w:sz w:val="24"/>
                <w:szCs w:val="24"/>
              </w:rPr>
              <w:t>125</w:t>
            </w:r>
          </w:p>
        </w:tc>
      </w:tr>
      <w:tr w:rsidR="00F053D1" w:rsidRPr="000D131F" w:rsidTr="00CE0462">
        <w:tc>
          <w:tcPr>
            <w:tcW w:w="3897" w:type="pct"/>
            <w:gridSpan w:val="2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7" w:type="pct"/>
            <w:vAlign w:val="center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</w:p>
        </w:tc>
        <w:tc>
          <w:tcPr>
            <w:tcW w:w="368" w:type="pct"/>
            <w:vAlign w:val="center"/>
          </w:tcPr>
          <w:p w:rsidR="00F053D1" w:rsidRPr="000D131F" w:rsidRDefault="00F053D1" w:rsidP="00CE046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</w:tr>
    </w:tbl>
    <w:p w:rsidR="00F053D1" w:rsidRPr="000D131F" w:rsidRDefault="00F053D1" w:rsidP="00F053D1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31F">
        <w:rPr>
          <w:rFonts w:ascii="Times New Roman" w:hAnsi="Times New Roman"/>
          <w:bCs/>
          <w:sz w:val="24"/>
          <w:szCs w:val="24"/>
        </w:rPr>
        <w:t xml:space="preserve">. </w:t>
      </w:r>
    </w:p>
    <w:p w:rsidR="00F053D1" w:rsidRPr="000D131F" w:rsidRDefault="00F053D1" w:rsidP="00F053D1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F053D1" w:rsidRPr="000D131F" w:rsidSect="0072164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0D131F" w:rsidRDefault="00F053D1" w:rsidP="000D131F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0D131F">
        <w:rPr>
          <w:rFonts w:ascii="Times New Roman" w:eastAsia="PMingLiU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F053D1" w:rsidRPr="000D131F" w:rsidRDefault="00F053D1" w:rsidP="000D131F">
      <w:pPr>
        <w:ind w:firstLine="851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0D131F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F053D1" w:rsidRPr="000D131F" w:rsidRDefault="00F053D1" w:rsidP="000D131F">
      <w:pPr>
        <w:suppressAutoHyphens/>
        <w:ind w:firstLine="851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0D131F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0D131F">
        <w:rPr>
          <w:rFonts w:ascii="Times New Roman" w:eastAsia="PMingLiU" w:hAnsi="Times New Roman"/>
          <w:b/>
          <w:bCs/>
          <w:sz w:val="24"/>
          <w:szCs w:val="24"/>
        </w:rPr>
        <w:t>Организации и принципов построения информационных систем</w:t>
      </w:r>
      <w:r w:rsidRPr="000D131F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6.1.2.1. Программы по специальности:</w:t>
      </w:r>
    </w:p>
    <w:p w:rsidR="00F053D1" w:rsidRDefault="00F053D1" w:rsidP="000D131F">
      <w:pPr>
        <w:suppressAutoHyphens/>
        <w:ind w:firstLine="851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0D131F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p w:rsidR="000D131F" w:rsidRDefault="000D131F" w:rsidP="000D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4617">
        <w:rPr>
          <w:rFonts w:ascii="Times New Roman" w:hAnsi="Times New Roman"/>
          <w:sz w:val="24"/>
          <w:szCs w:val="24"/>
        </w:rPr>
        <w:t>Имеется доступ к мастерской «</w:t>
      </w:r>
      <w:r w:rsidRPr="000D131F">
        <w:rPr>
          <w:rFonts w:ascii="Times New Roman" w:hAnsi="Times New Roman"/>
          <w:sz w:val="24"/>
          <w:szCs w:val="24"/>
        </w:rPr>
        <w:t>Разработка мобильных приложений</w:t>
      </w:r>
      <w:r w:rsidRPr="00604617">
        <w:rPr>
          <w:rFonts w:ascii="Times New Roman" w:hAnsi="Times New Roman"/>
          <w:sz w:val="24"/>
          <w:szCs w:val="24"/>
        </w:rPr>
        <w:t>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0D131F" w:rsidRPr="004D6E15" w:rsidTr="00153244">
        <w:tc>
          <w:tcPr>
            <w:tcW w:w="540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Дата установки</w:t>
            </w:r>
          </w:p>
          <w:p w:rsidR="000D131F" w:rsidRPr="004D6E15" w:rsidRDefault="000D131F" w:rsidP="000D131F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7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</w:t>
            </w:r>
            <w:r w:rsidRPr="004D6E15">
              <w:rPr>
                <w:rFonts w:ascii="Calibri" w:hAnsi="Calibri" w:cs="Calibri"/>
              </w:rPr>
              <w:t> </w:t>
            </w:r>
            <w:r w:rsidRPr="004D6E15">
              <w:t>Boost до 4,1 ГГц) 64 ГБ памяти DDR4 2400 МГц Графический процессор GEforce RTX 2060 Super с 8 ГБ памяти GDDR5, SSD 490 Gb, HDD 3Tb</w:t>
            </w:r>
          </w:p>
          <w:p w:rsidR="000D131F" w:rsidRPr="004D6E15" w:rsidRDefault="000D131F" w:rsidP="000D131F">
            <w:pPr>
              <w:pStyle w:val="affffffb"/>
            </w:pPr>
            <w:r w:rsidRPr="004D6E15">
              <w:t xml:space="preserve">Монитор 24" по 2 монитора </w:t>
            </w:r>
          </w:p>
          <w:p w:rsidR="000D131F" w:rsidRPr="004D6E15" w:rsidRDefault="000D131F" w:rsidP="000D131F">
            <w:pPr>
              <w:pStyle w:val="affffffb"/>
            </w:pPr>
            <w:r w:rsidRPr="004D6E15">
              <w:t>Клавиатура и мышь</w:t>
            </w:r>
          </w:p>
          <w:p w:rsidR="000D131F" w:rsidRPr="004D6E15" w:rsidRDefault="000D131F" w:rsidP="000D131F">
            <w:pPr>
              <w:pStyle w:val="affffffb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8</w:t>
            </w:r>
          </w:p>
        </w:tc>
        <w:tc>
          <w:tcPr>
            <w:tcW w:w="3679" w:type="dxa"/>
            <w:shd w:val="clear" w:color="auto" w:fill="auto"/>
          </w:tcPr>
          <w:p w:rsidR="000D131F" w:rsidRPr="00110FBD" w:rsidRDefault="000D131F" w:rsidP="000D131F">
            <w:pPr>
              <w:pStyle w:val="affffffb"/>
            </w:pPr>
            <w:r w:rsidRPr="00110FBD">
              <w:rPr>
                <w:b/>
              </w:rPr>
              <w:t xml:space="preserve">Компьютер </w:t>
            </w:r>
            <w:r w:rsidRPr="00110FBD">
              <w:rPr>
                <w:b/>
                <w:lang w:val="en-US"/>
              </w:rPr>
              <w:t>IMAC</w:t>
            </w:r>
            <w:r w:rsidRPr="00110FBD">
              <w:t xml:space="preserve"> 6</w:t>
            </w:r>
            <w:r w:rsidRPr="00110FBD">
              <w:rPr>
                <w:rFonts w:ascii="Cambria Math" w:hAnsi="Cambria Math" w:cs="Cambria Math"/>
              </w:rPr>
              <w:t>‑</w:t>
            </w:r>
            <w:r w:rsidRPr="00110FBD">
              <w:rPr>
                <w:rFonts w:ascii="Calibri" w:hAnsi="Calibri" w:cs="Calibri"/>
              </w:rPr>
              <w:t>ядерный</w:t>
            </w:r>
            <w:r w:rsidRPr="00110FBD">
              <w:t xml:space="preserve"> </w:t>
            </w:r>
            <w:r w:rsidRPr="00110FBD">
              <w:rPr>
                <w:rFonts w:ascii="Calibri" w:hAnsi="Calibri" w:cs="Calibri"/>
              </w:rPr>
              <w:t>процессор</w:t>
            </w:r>
            <w:r w:rsidRPr="00110FBD">
              <w:t xml:space="preserve"> </w:t>
            </w:r>
            <w:r w:rsidRPr="00110FBD">
              <w:rPr>
                <w:lang w:val="en-US"/>
              </w:rPr>
              <w:t>Intel Core i</w:t>
            </w:r>
            <w:r w:rsidRPr="00110FBD">
              <w:t>5 8</w:t>
            </w:r>
            <w:r w:rsidRPr="00110FBD">
              <w:rPr>
                <w:rFonts w:ascii="Cambria Math" w:hAnsi="Cambria Math" w:cs="Cambria Math"/>
              </w:rPr>
              <w:t>‑</w:t>
            </w:r>
            <w:r w:rsidRPr="00110FBD">
              <w:rPr>
                <w:rFonts w:ascii="Calibri" w:hAnsi="Calibri" w:cs="Calibri"/>
              </w:rPr>
              <w:t>го</w:t>
            </w:r>
            <w:r w:rsidRPr="00110FBD">
              <w:t xml:space="preserve"> </w:t>
            </w:r>
            <w:r w:rsidRPr="00110FBD">
              <w:rPr>
                <w:rFonts w:ascii="Calibri" w:hAnsi="Calibri" w:cs="Calibri"/>
              </w:rPr>
              <w:t>поколения</w:t>
            </w:r>
            <w:r w:rsidRPr="00110FBD">
              <w:t xml:space="preserve"> </w:t>
            </w:r>
            <w:r w:rsidRPr="00110FBD">
              <w:rPr>
                <w:rFonts w:ascii="Calibri" w:hAnsi="Calibri" w:cs="Calibri"/>
              </w:rPr>
              <w:t>с</w:t>
            </w:r>
            <w:r w:rsidRPr="00110FBD">
              <w:rPr>
                <w:lang w:val="en-US"/>
              </w:rPr>
              <w:t> </w:t>
            </w:r>
            <w:r w:rsidRPr="00110FBD">
              <w:t>тактовой частотой 3,0</w:t>
            </w:r>
            <w:r w:rsidRPr="00110FBD">
              <w:rPr>
                <w:lang w:val="en-US"/>
              </w:rPr>
              <w:t> </w:t>
            </w:r>
            <w:r w:rsidRPr="00110FBD">
              <w:t xml:space="preserve">ГГц (ускорение </w:t>
            </w:r>
            <w:r w:rsidRPr="00110FBD">
              <w:rPr>
                <w:lang w:val="en-US"/>
              </w:rPr>
              <w:t>Turbo Boost</w:t>
            </w:r>
            <w:r w:rsidRPr="00110FBD">
              <w:t xml:space="preserve"> до</w:t>
            </w:r>
            <w:r w:rsidRPr="00110FBD">
              <w:rPr>
                <w:lang w:val="en-US"/>
              </w:rPr>
              <w:t> </w:t>
            </w:r>
            <w:r w:rsidRPr="00110FBD">
              <w:t>4,1</w:t>
            </w:r>
            <w:r w:rsidRPr="00110FBD">
              <w:rPr>
                <w:lang w:val="en-US"/>
              </w:rPr>
              <w:t> </w:t>
            </w:r>
            <w:r w:rsidRPr="00110FBD">
              <w:t xml:space="preserve">ГГц) 32 ГБ памяти </w:t>
            </w:r>
            <w:r w:rsidRPr="00110FBD">
              <w:rPr>
                <w:lang w:val="en-US"/>
              </w:rPr>
              <w:t>DDR</w:t>
            </w:r>
            <w:r w:rsidRPr="00110FBD">
              <w:t xml:space="preserve">4 2666 МГц Графический процессор </w:t>
            </w:r>
            <w:r w:rsidRPr="00110FBD">
              <w:rPr>
                <w:lang w:val="en-US"/>
              </w:rPr>
              <w:t>Radeon</w:t>
            </w:r>
            <w:r w:rsidRPr="00110FBD">
              <w:t xml:space="preserve"> </w:t>
            </w:r>
            <w:r w:rsidRPr="00110FBD">
              <w:rPr>
                <w:lang w:val="en-US"/>
              </w:rPr>
              <w:t>Pro</w:t>
            </w:r>
            <w:r w:rsidRPr="00110FBD">
              <w:t xml:space="preserve"> 570</w:t>
            </w:r>
            <w:r w:rsidRPr="00110FBD">
              <w:rPr>
                <w:lang w:val="en-US"/>
              </w:rPr>
              <w:t>X</w:t>
            </w:r>
            <w:r w:rsidRPr="00110FBD">
              <w:t xml:space="preserve"> с 4 ГБ памяти </w:t>
            </w:r>
            <w:r w:rsidRPr="00110FBD">
              <w:rPr>
                <w:lang w:val="en-US"/>
              </w:rPr>
              <w:t>GDDR</w:t>
            </w:r>
            <w:r w:rsidRPr="00110FBD">
              <w:t xml:space="preserve">5 Накопитель </w:t>
            </w:r>
            <w:r w:rsidRPr="00110FBD">
              <w:rPr>
                <w:lang w:val="en-US"/>
              </w:rPr>
              <w:t>SSD</w:t>
            </w:r>
            <w:r w:rsidRPr="00110FBD">
              <w:t xml:space="preserve"> ёмкостью 1 ТБ Мышь Magic Mouse 2 Клавиатура Magic Keyboard, русская раскладка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Default="000D131F" w:rsidP="000D131F">
            <w:pPr>
              <w:pStyle w:val="affffffb"/>
            </w:pPr>
            <w: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9</w:t>
            </w:r>
          </w:p>
        </w:tc>
        <w:tc>
          <w:tcPr>
            <w:tcW w:w="3679" w:type="dxa"/>
            <w:shd w:val="clear" w:color="auto" w:fill="auto"/>
          </w:tcPr>
          <w:p w:rsidR="000D131F" w:rsidRPr="00110FBD" w:rsidRDefault="000D131F" w:rsidP="000D131F">
            <w:pPr>
              <w:pStyle w:val="affffffb"/>
              <w:rPr>
                <w:b/>
              </w:rPr>
            </w:pPr>
            <w:r>
              <w:rPr>
                <w:b/>
                <w:lang w:val="en-US"/>
              </w:rPr>
              <w:t>MacBookPro</w:t>
            </w:r>
            <w:r w:rsidRPr="00110FBD">
              <w:rPr>
                <w:b/>
              </w:rPr>
              <w:t xml:space="preserve"> </w:t>
            </w:r>
            <w:r w:rsidRPr="00110FBD">
              <w:t>8</w:t>
            </w:r>
            <w:r w:rsidRPr="00110FBD">
              <w:rPr>
                <w:rFonts w:ascii="Cambria Math" w:hAnsi="Cambria Math" w:cs="Cambria Math"/>
              </w:rPr>
              <w:t>‑</w:t>
            </w:r>
            <w:r w:rsidRPr="00110FBD">
              <w:rPr>
                <w:rFonts w:ascii="Calibri" w:hAnsi="Calibri" w:cs="Calibri"/>
              </w:rPr>
              <w:t>ядерный</w:t>
            </w:r>
            <w:r w:rsidRPr="00110FBD">
              <w:t xml:space="preserve"> </w:t>
            </w:r>
            <w:r w:rsidRPr="00110FBD">
              <w:rPr>
                <w:rFonts w:ascii="Calibri" w:hAnsi="Calibri" w:cs="Calibri"/>
              </w:rPr>
              <w:t>процессор</w:t>
            </w:r>
            <w:r w:rsidRPr="00110FBD">
              <w:t xml:space="preserve"> </w:t>
            </w:r>
            <w:r w:rsidRPr="00110FBD">
              <w:rPr>
                <w:lang w:val="en-US"/>
              </w:rPr>
              <w:t>c </w:t>
            </w:r>
            <w:r w:rsidRPr="00110FBD">
              <w:t>тактовой частотой 2,3</w:t>
            </w:r>
            <w:r w:rsidRPr="00110FBD">
              <w:rPr>
                <w:lang w:val="en-US"/>
              </w:rPr>
              <w:t> </w:t>
            </w:r>
            <w:r w:rsidRPr="00110FBD">
              <w:t xml:space="preserve">ГГц Накопитель 1 ТБ </w:t>
            </w:r>
            <w:r w:rsidRPr="00110FBD">
              <w:rPr>
                <w:lang w:val="en-US"/>
              </w:rPr>
              <w:t>AMD</w:t>
            </w:r>
            <w:r w:rsidRPr="00110FBD">
              <w:t xml:space="preserve"> </w:t>
            </w:r>
            <w:r w:rsidRPr="00110FBD">
              <w:rPr>
                <w:lang w:val="en-US"/>
              </w:rPr>
              <w:t>Radeon</w:t>
            </w:r>
            <w:r w:rsidRPr="00110FBD">
              <w:t xml:space="preserve"> </w:t>
            </w:r>
            <w:r w:rsidRPr="00110FBD">
              <w:rPr>
                <w:lang w:val="en-US"/>
              </w:rPr>
              <w:t>Pro</w:t>
            </w:r>
            <w:r w:rsidRPr="00110FBD">
              <w:t xml:space="preserve"> 5500</w:t>
            </w:r>
            <w:r w:rsidRPr="00110FBD">
              <w:rPr>
                <w:lang w:val="en-US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110FBD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10</w:t>
            </w:r>
          </w:p>
        </w:tc>
        <w:tc>
          <w:tcPr>
            <w:tcW w:w="3679" w:type="dxa"/>
            <w:shd w:val="clear" w:color="auto" w:fill="auto"/>
          </w:tcPr>
          <w:p w:rsidR="000D131F" w:rsidRDefault="000D131F" w:rsidP="000D131F">
            <w:pPr>
              <w:pStyle w:val="affffffb"/>
            </w:pPr>
            <w:r w:rsidRPr="004B2472">
              <w:t>Планшет на iOS</w:t>
            </w:r>
            <w:r>
              <w:tab/>
            </w:r>
            <w:r w:rsidRPr="00110FBD">
              <w:t>iPad 2017</w:t>
            </w:r>
          </w:p>
          <w:p w:rsidR="000D131F" w:rsidRPr="004B2472" w:rsidRDefault="000D131F" w:rsidP="000D131F">
            <w:pPr>
              <w:pStyle w:val="affffffb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110FBD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lastRenderedPageBreak/>
              <w:t>11</w:t>
            </w:r>
          </w:p>
        </w:tc>
        <w:tc>
          <w:tcPr>
            <w:tcW w:w="3679" w:type="dxa"/>
            <w:shd w:val="clear" w:color="auto" w:fill="auto"/>
          </w:tcPr>
          <w:p w:rsidR="000D131F" w:rsidRPr="00110FBD" w:rsidRDefault="000D131F" w:rsidP="000D131F">
            <w:pPr>
              <w:pStyle w:val="affffffb"/>
            </w:pPr>
            <w:r w:rsidRPr="004B2472">
              <w:t>Смартфон на андроиде</w:t>
            </w:r>
            <w:r w:rsidRPr="00110FBD">
              <w:t xml:space="preserve"> </w:t>
            </w:r>
            <w:r w:rsidRPr="00110FBD">
              <w:rPr>
                <w:lang w:val="en-US"/>
              </w:rPr>
              <w:t>Samsung</w:t>
            </w:r>
            <w:r w:rsidRPr="00110FBD">
              <w:t xml:space="preserve"> </w:t>
            </w:r>
            <w:r w:rsidRPr="00110FBD">
              <w:rPr>
                <w:lang w:val="en-US"/>
              </w:rPr>
              <w:t>A</w:t>
            </w:r>
            <w:r w:rsidRPr="00110FBD"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110FBD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813E19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813E19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0D131F" w:rsidRPr="00613054" w:rsidRDefault="000D131F" w:rsidP="000D131F">
            <w:pPr>
              <w:pStyle w:val="affffffb"/>
              <w:rPr>
                <w:lang w:val="en-US"/>
              </w:rPr>
            </w:pPr>
            <w:r w:rsidRPr="004D6E15">
              <w:t>Экран</w:t>
            </w:r>
            <w:r w:rsidRPr="00613054">
              <w:rPr>
                <w:lang w:val="en-US"/>
              </w:rPr>
              <w:t xml:space="preserve"> </w:t>
            </w:r>
            <w:r w:rsidRPr="004D6E15">
              <w:t>для</w:t>
            </w:r>
            <w:r w:rsidRPr="00613054">
              <w:rPr>
                <w:lang w:val="en-US"/>
              </w:rPr>
              <w:t xml:space="preserve"> </w:t>
            </w:r>
            <w:r w:rsidRPr="004D6E15">
              <w:t>проектора</w:t>
            </w:r>
            <w:r w:rsidRPr="00613054">
              <w:rPr>
                <w:lang w:val="en-US"/>
              </w:rPr>
              <w:t xml:space="preserve"> Sakura 300x300 Motoscreen 1:1 167'' </w:t>
            </w:r>
            <w:r w:rsidRPr="004D6E15">
              <w:t>фибергласс</w:t>
            </w:r>
            <w:r w:rsidRPr="00613054">
              <w:rPr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813E19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Pr="00813E19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0D131F" w:rsidRPr="004D6E15" w:rsidRDefault="000D131F" w:rsidP="000D131F">
            <w:pPr>
              <w:pStyle w:val="affffffb"/>
            </w:pPr>
            <w:r w:rsidRPr="00110FBD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0D131F" w:rsidRPr="0047087C" w:rsidRDefault="000D131F" w:rsidP="000D131F">
            <w:pPr>
              <w:pStyle w:val="affffffb"/>
              <w:rPr>
                <w:lang w:val="en-US"/>
              </w:rPr>
            </w:pPr>
            <w:r w:rsidRPr="0047087C">
              <w:t>МФУ</w:t>
            </w:r>
            <w:r w:rsidRPr="0047087C">
              <w:rPr>
                <w:lang w:val="en-US"/>
              </w:rPr>
              <w:t xml:space="preserve"> </w:t>
            </w:r>
            <w:r w:rsidRPr="0047087C">
              <w:t>лазерное</w:t>
            </w:r>
            <w:r w:rsidRPr="0047087C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7087C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  <w:r w:rsidRPr="004D6E15">
              <w:t>новое</w:t>
            </w:r>
          </w:p>
        </w:tc>
      </w:tr>
      <w:tr w:rsidR="000D131F" w:rsidRPr="004D6E15" w:rsidTr="00153244">
        <w:tc>
          <w:tcPr>
            <w:tcW w:w="540" w:type="dxa"/>
            <w:shd w:val="clear" w:color="auto" w:fill="auto"/>
          </w:tcPr>
          <w:p w:rsidR="000D131F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0D131F" w:rsidRPr="004B2278" w:rsidRDefault="000D131F" w:rsidP="000D131F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31F" w:rsidRPr="004B2278" w:rsidRDefault="000D131F" w:rsidP="000D131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131F" w:rsidRPr="004D6E15" w:rsidRDefault="000D131F" w:rsidP="000D131F">
            <w:pPr>
              <w:pStyle w:val="affffffb"/>
            </w:pPr>
          </w:p>
        </w:tc>
      </w:tr>
    </w:tbl>
    <w:p w:rsidR="00F053D1" w:rsidRPr="000D131F" w:rsidRDefault="00F053D1" w:rsidP="000D131F">
      <w:pPr>
        <w:ind w:firstLine="851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0D131F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053D1" w:rsidRPr="000D131F" w:rsidRDefault="00F053D1" w:rsidP="000D131F">
      <w:pPr>
        <w:suppressAutoHyphens/>
        <w:ind w:firstLine="851"/>
        <w:jc w:val="both"/>
        <w:rPr>
          <w:rFonts w:ascii="Times New Roman" w:eastAsia="PMingLiU" w:hAnsi="Times New Roman"/>
          <w:sz w:val="24"/>
          <w:szCs w:val="24"/>
        </w:rPr>
      </w:pPr>
      <w:r w:rsidRPr="000D131F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0D131F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053D1" w:rsidRPr="000D131F" w:rsidRDefault="00F053D1" w:rsidP="000D131F">
      <w:pPr>
        <w:ind w:firstLine="851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0D131F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F053D1" w:rsidRPr="000D131F" w:rsidRDefault="00F053D1" w:rsidP="000D131F">
      <w:pPr>
        <w:ind w:firstLine="851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0D131F">
        <w:rPr>
          <w:rFonts w:ascii="Times New Roman" w:eastAsia="PMingLiU" w:hAnsi="Times New Roman"/>
          <w:sz w:val="24"/>
          <w:szCs w:val="24"/>
        </w:rPr>
        <w:t xml:space="preserve">1. </w:t>
      </w:r>
      <w:r w:rsidRPr="000D131F">
        <w:rPr>
          <w:rFonts w:ascii="Times New Roman" w:eastAsia="PMingLiU" w:hAnsi="Times New Roman"/>
          <w:bCs/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:rsidR="00F053D1" w:rsidRPr="000D131F" w:rsidRDefault="00F053D1" w:rsidP="000D131F">
      <w:pPr>
        <w:ind w:firstLine="851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0D131F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0D131F" w:rsidRPr="000D131F" w:rsidRDefault="00F053D1" w:rsidP="000D131F">
      <w:pPr>
        <w:ind w:firstLine="851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0D131F">
        <w:rPr>
          <w:rFonts w:ascii="Times New Roman" w:eastAsia="PMingLiU" w:hAnsi="Times New Roman"/>
          <w:sz w:val="24"/>
          <w:szCs w:val="24"/>
        </w:rPr>
        <w:t xml:space="preserve">1. </w:t>
      </w:r>
      <w:r w:rsidRPr="000D131F">
        <w:rPr>
          <w:rFonts w:ascii="Times New Roman" w:eastAsia="PMingLiU" w:hAnsi="Times New Roman"/>
          <w:bCs/>
          <w:sz w:val="24"/>
          <w:szCs w:val="24"/>
        </w:rPr>
        <w:t xml:space="preserve">Единое окно доступа к образовательным ресурсам.  </w:t>
      </w:r>
      <w:hyperlink r:id="rId10" w:history="1">
        <w:r w:rsidR="000D131F" w:rsidRPr="00BC042D">
          <w:rPr>
            <w:rStyle w:val="ae"/>
            <w:rFonts w:ascii="Times New Roman" w:eastAsia="PMingLiU" w:hAnsi="Times New Roman"/>
            <w:bCs/>
            <w:sz w:val="24"/>
            <w:szCs w:val="24"/>
          </w:rPr>
          <w:t>http://real.tepkom.ru/Real_OM-CM_A.asp</w:t>
        </w:r>
      </w:hyperlink>
    </w:p>
    <w:p w:rsidR="00F053D1" w:rsidRPr="000D131F" w:rsidRDefault="00F053D1" w:rsidP="000D131F">
      <w:pPr>
        <w:suppressAutoHyphens/>
        <w:ind w:firstLine="851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0D131F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0D131F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F053D1" w:rsidRPr="000D131F" w:rsidRDefault="00F053D1" w:rsidP="000D131F">
      <w:pPr>
        <w:ind w:firstLine="851"/>
        <w:jc w:val="both"/>
        <w:rPr>
          <w:rFonts w:ascii="Times New Roman" w:eastAsia="PMingLiU" w:hAnsi="Times New Roman"/>
          <w:sz w:val="24"/>
          <w:szCs w:val="24"/>
        </w:rPr>
      </w:pPr>
      <w:r w:rsidRPr="000D131F">
        <w:rPr>
          <w:rFonts w:ascii="Times New Roman" w:eastAsia="PMingLiU" w:hAnsi="Times New Roman"/>
          <w:sz w:val="24"/>
          <w:szCs w:val="24"/>
        </w:rPr>
        <w:t xml:space="preserve">1. </w:t>
      </w:r>
      <w:r w:rsidRPr="000D131F">
        <w:rPr>
          <w:rFonts w:ascii="Times New Roman" w:eastAsia="PMingLiU" w:hAnsi="Times New Roman"/>
          <w:bCs/>
          <w:sz w:val="24"/>
          <w:szCs w:val="24"/>
        </w:rPr>
        <w:t>Васильев. Р. Стратегическое управление информационными системами. Учебник / Р. Васильев, Г. Калянов, Г. Левочкина, О. Лукинова.. - Бином. Лаборатория знаний, Интернет-университет информационных технологи, 2014.</w:t>
      </w:r>
      <w:r w:rsidR="000D131F">
        <w:rPr>
          <w:rFonts w:ascii="Times New Roman" w:eastAsia="PMingLiU" w:hAnsi="Times New Roman"/>
          <w:bCs/>
          <w:sz w:val="24"/>
          <w:szCs w:val="24"/>
        </w:rPr>
        <w:t xml:space="preserve"> – 512 с. ISBN 978-5-9963-0350-2</w:t>
      </w:r>
    </w:p>
    <w:p w:rsidR="00F053D1" w:rsidRPr="000D131F" w:rsidRDefault="00F053D1" w:rsidP="000D131F">
      <w:pPr>
        <w:ind w:firstLine="851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0D131F">
        <w:rPr>
          <w:rFonts w:ascii="Times New Roman" w:eastAsia="PMingLiU" w:hAnsi="Times New Roman"/>
          <w:bCs/>
          <w:sz w:val="24"/>
          <w:szCs w:val="24"/>
        </w:rPr>
        <w:t>Приводится тематика дополнительных образовательных и информационных ресурсов, разработка которых желательная для освоения данного модуля.</w:t>
      </w:r>
    </w:p>
    <w:p w:rsidR="00F053D1" w:rsidRPr="000D131F" w:rsidRDefault="00F053D1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F053D1" w:rsidRPr="000D131F" w:rsidRDefault="00F053D1" w:rsidP="000D131F">
      <w:pPr>
        <w:tabs>
          <w:tab w:val="left" w:pos="284"/>
        </w:tabs>
        <w:jc w:val="center"/>
        <w:rPr>
          <w:rFonts w:ascii="Times New Roman" w:eastAsia="PMingLiU" w:hAnsi="Times New Roman"/>
          <w:b/>
          <w:sz w:val="24"/>
          <w:szCs w:val="24"/>
        </w:rPr>
      </w:pPr>
      <w:r w:rsidRPr="000D131F">
        <w:rPr>
          <w:rFonts w:ascii="Times New Roman" w:eastAsia="PMingLiU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317"/>
        <w:gridCol w:w="2504"/>
      </w:tblGrid>
      <w:tr w:rsidR="00F053D1" w:rsidRPr="000D131F" w:rsidTr="00CE0462">
        <w:tc>
          <w:tcPr>
            <w:tcW w:w="2398" w:type="dxa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F053D1" w:rsidRPr="000D131F" w:rsidRDefault="00F053D1" w:rsidP="00CE0462">
            <w:pPr>
              <w:suppressAutoHyphens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F053D1" w:rsidRPr="000D131F" w:rsidTr="00CE0462">
        <w:tc>
          <w:tcPr>
            <w:tcW w:w="9803" w:type="dxa"/>
            <w:gridSpan w:val="3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Раздел модуля 1.Технологии проектирования и дизайн информационных систем</w:t>
            </w:r>
          </w:p>
        </w:tc>
      </w:tr>
      <w:tr w:rsidR="00F053D1" w:rsidRPr="000D131F" w:rsidTr="00CE0462"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ПК 5.1 Собирать исходные данные для разработки проектной документации на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информационную систему.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постановке задачи по обработке информации в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заданной сфере деятельности, анализу предметной области, сбору и обработке исходной информации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и построению модели информационной системы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rPr>
          <w:trHeight w:val="266"/>
        </w:trPr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требования клиента проанализированы, предложен математический алгоритм решения задачи по обработке информации; предложенный алгоритм оформлен в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стандартов.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Защита отчетов по практическим и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rPr>
          <w:trHeight w:val="266"/>
        </w:trPr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rPr>
          <w:trHeight w:val="266"/>
        </w:trPr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определены и обоснованы критерии для оценки качества информационной системы; выполнена оценка качества информационной системы в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выбранными критериями; определены общие направления модернизации.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оценке качества предложенной информационной системы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за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выполнением различных видов работ во время учебной/ производственной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0D131F" w:rsidTr="00CE0462">
        <w:tc>
          <w:tcPr>
            <w:tcW w:w="9803" w:type="dxa"/>
            <w:gridSpan w:val="3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модуля 2. Инструментарий и технологии разработки кода информационных систем</w:t>
            </w:r>
          </w:p>
        </w:tc>
      </w:tr>
      <w:tr w:rsidR="00F053D1" w:rsidRPr="000D131F" w:rsidTr="00CE0462"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 для квалификаций " Специалист по информационным 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и построению модели информационной системы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rPr>
          <w:trHeight w:val="266"/>
        </w:trPr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rPr>
          <w:trHeight w:val="266"/>
        </w:trPr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ПК 5.3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разработан проект подсистемы безопасности информационной системы, в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спецификации отражены основные задачи проекта. 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проекта (подсистемы) по обеспечению безопасности информационной системы.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Разработка серверной и клиентской части проекта.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Защита отчетов по практическим и 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rPr>
          <w:trHeight w:val="266"/>
        </w:trPr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ПК 5.4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c>
          <w:tcPr>
            <w:tcW w:w="9803" w:type="dxa"/>
            <w:gridSpan w:val="3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модуля 3.Методы и средства тестирования информационных систем</w:t>
            </w:r>
          </w:p>
        </w:tc>
      </w:tr>
      <w:tr w:rsidR="00F053D1" w:rsidRPr="000D131F" w:rsidTr="00CE0462"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ПК 5.2 Разрабатывать проектную документацию на разработку информационной системы в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заказчика.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стандартов.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анализу интересов клиента (изложенным в задании); разработке и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оформлению алгоритма решения задачи по обработке информации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rPr>
          <w:trHeight w:val="266"/>
        </w:trPr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выбраны методики тестирования информационной системы; информационная система протестирована в соответствии с в достаточном 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тестированию информационной системы.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D131F" w:rsidTr="00CE0462">
        <w:trPr>
          <w:trHeight w:val="266"/>
        </w:trPr>
        <w:tc>
          <w:tcPr>
            <w:tcW w:w="2398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 xml:space="preserve">ПК 5.6 Разрабатывать техническую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документацию на эксплуатацию информационной системы.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 xml:space="preserve">» - разработанные документы по содержанию и оформлению полностью соответствуют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131F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131F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2586" w:type="dxa"/>
          </w:tcPr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</w:t>
            </w:r>
            <w:r w:rsidRPr="000D131F">
              <w:rPr>
                <w:rFonts w:ascii="Times New Roman" w:hAnsi="Times New Roman"/>
                <w:sz w:val="24"/>
                <w:szCs w:val="24"/>
              </w:rPr>
              <w:lastRenderedPageBreak/>
              <w:t>по разработке технической документации на эксплуатацию информационной системы (или отдельных документов).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1F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F053D1" w:rsidRPr="000D131F" w:rsidRDefault="00F053D1" w:rsidP="00CE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276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819" w:type="dxa"/>
          </w:tcPr>
          <w:p w:rsidR="00F053D1" w:rsidRPr="000D131F" w:rsidRDefault="00F053D1" w:rsidP="00F053D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586" w:type="dxa"/>
            <w:vMerge w:val="restart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053D1" w:rsidRPr="000D131F" w:rsidTr="00CE0462">
        <w:trPr>
          <w:trHeight w:val="137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586" w:type="dxa"/>
            <w:vMerge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137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586" w:type="dxa"/>
            <w:vMerge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137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 xml:space="preserve">ОК 04. Работать в коллективе и </w:t>
            </w:r>
            <w:r w:rsidRPr="000D131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команде, эффективно взаимодействовать с коллегами, руководством, клиентами.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- взаимодействовать с обучающимися, преподавателями и мастерами в ходе </w:t>
            </w:r>
            <w:r w:rsidRPr="000D131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обучения, с руководителями учебной и производственной практик;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586" w:type="dxa"/>
            <w:vMerge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137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586" w:type="dxa"/>
            <w:vMerge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2261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137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586" w:type="dxa"/>
            <w:vMerge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137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586" w:type="dxa"/>
            <w:vMerge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137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586" w:type="dxa"/>
            <w:vMerge/>
            <w:tcBorders>
              <w:bottom w:val="nil"/>
            </w:tcBorders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D131F" w:rsidTr="00CE0462">
        <w:trPr>
          <w:trHeight w:val="137"/>
        </w:trPr>
        <w:tc>
          <w:tcPr>
            <w:tcW w:w="2398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819" w:type="dxa"/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131F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586" w:type="dxa"/>
            <w:tcBorders>
              <w:top w:val="nil"/>
            </w:tcBorders>
          </w:tcPr>
          <w:p w:rsidR="00F053D1" w:rsidRPr="000D131F" w:rsidRDefault="00F053D1" w:rsidP="00CE046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EF3711" w:rsidRPr="000D131F" w:rsidRDefault="00EF3711" w:rsidP="00EF3711">
      <w:pPr>
        <w:rPr>
          <w:rFonts w:ascii="Times New Roman" w:hAnsi="Times New Roman"/>
          <w:sz w:val="24"/>
          <w:szCs w:val="24"/>
        </w:rPr>
      </w:pPr>
    </w:p>
    <w:p w:rsidR="000D131F" w:rsidRPr="00910AD9" w:rsidRDefault="000D131F" w:rsidP="000D1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10AD9">
        <w:rPr>
          <w:rFonts w:ascii="Times New Roman" w:hAnsi="Times New Roman"/>
          <w:sz w:val="24"/>
          <w:szCs w:val="24"/>
        </w:rPr>
        <w:t xml:space="preserve">Разработчик: </w:t>
      </w:r>
    </w:p>
    <w:p w:rsidR="000D131F" w:rsidRPr="00910AD9" w:rsidRDefault="008F5626" w:rsidP="000D1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10AD9">
        <w:rPr>
          <w:rFonts w:ascii="Times New Roman" w:hAnsi="Times New Roman"/>
          <w:sz w:val="24"/>
          <w:szCs w:val="24"/>
        </w:rPr>
        <w:t>Иванова С</w:t>
      </w:r>
      <w:r w:rsidR="000D131F" w:rsidRPr="00910AD9">
        <w:rPr>
          <w:rFonts w:ascii="Times New Roman" w:hAnsi="Times New Roman"/>
          <w:sz w:val="24"/>
          <w:szCs w:val="24"/>
        </w:rPr>
        <w:t>.</w:t>
      </w:r>
      <w:r w:rsidRPr="00910AD9">
        <w:rPr>
          <w:rFonts w:ascii="Times New Roman" w:hAnsi="Times New Roman"/>
          <w:sz w:val="24"/>
          <w:szCs w:val="24"/>
        </w:rPr>
        <w:t>К.</w:t>
      </w:r>
      <w:r w:rsidR="000D131F" w:rsidRPr="00910AD9">
        <w:rPr>
          <w:rFonts w:ascii="Times New Roman" w:hAnsi="Times New Roman"/>
          <w:sz w:val="24"/>
          <w:szCs w:val="24"/>
        </w:rPr>
        <w:t>, преподаватель специальных дисциплин ГАПОУ РС (Я) «Колледж связи и энергетики им. П.И. Дудкина»</w:t>
      </w:r>
    </w:p>
    <w:p w:rsidR="000D131F" w:rsidRPr="00910AD9" w:rsidRDefault="000D131F" w:rsidP="000D131F">
      <w:pPr>
        <w:rPr>
          <w:rFonts w:ascii="Times New Roman" w:hAnsi="Times New Roman"/>
          <w:b/>
          <w:sz w:val="24"/>
          <w:szCs w:val="24"/>
        </w:rPr>
      </w:pPr>
    </w:p>
    <w:p w:rsidR="00631069" w:rsidRPr="00910AD9" w:rsidRDefault="00631069" w:rsidP="000D131F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631069" w:rsidRPr="0091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29" w:rsidRDefault="00257A29" w:rsidP="001A3F37">
      <w:pPr>
        <w:spacing w:after="0" w:line="240" w:lineRule="auto"/>
      </w:pPr>
      <w:r>
        <w:separator/>
      </w:r>
    </w:p>
  </w:endnote>
  <w:endnote w:type="continuationSeparator" w:id="0">
    <w:p w:rsidR="00257A29" w:rsidRDefault="00257A29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29" w:rsidRDefault="00257A29" w:rsidP="001A3F37">
      <w:pPr>
        <w:spacing w:after="0" w:line="240" w:lineRule="auto"/>
      </w:pPr>
      <w:r>
        <w:separator/>
      </w:r>
    </w:p>
  </w:footnote>
  <w:footnote w:type="continuationSeparator" w:id="0">
    <w:p w:rsidR="00257A29" w:rsidRDefault="00257A29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6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2D1B6D"/>
    <w:multiLevelType w:val="multilevel"/>
    <w:tmpl w:val="970C3D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53D9D"/>
    <w:rsid w:val="000C023A"/>
    <w:rsid w:val="000D131F"/>
    <w:rsid w:val="001A3F37"/>
    <w:rsid w:val="00257A29"/>
    <w:rsid w:val="00325CA1"/>
    <w:rsid w:val="003A7C60"/>
    <w:rsid w:val="00401A91"/>
    <w:rsid w:val="004160FB"/>
    <w:rsid w:val="00442E0B"/>
    <w:rsid w:val="004764BA"/>
    <w:rsid w:val="00572AC9"/>
    <w:rsid w:val="00583594"/>
    <w:rsid w:val="00631069"/>
    <w:rsid w:val="006413C8"/>
    <w:rsid w:val="007737C9"/>
    <w:rsid w:val="007A017B"/>
    <w:rsid w:val="0082242F"/>
    <w:rsid w:val="008F5626"/>
    <w:rsid w:val="00910AD9"/>
    <w:rsid w:val="00931523"/>
    <w:rsid w:val="00A121BF"/>
    <w:rsid w:val="00A41724"/>
    <w:rsid w:val="00A95A6B"/>
    <w:rsid w:val="00AB1B01"/>
    <w:rsid w:val="00BC53F8"/>
    <w:rsid w:val="00BE56E4"/>
    <w:rsid w:val="00BF452E"/>
    <w:rsid w:val="00C51C02"/>
    <w:rsid w:val="00C65F4D"/>
    <w:rsid w:val="00CA35F5"/>
    <w:rsid w:val="00CD5879"/>
    <w:rsid w:val="00CE61E6"/>
    <w:rsid w:val="00D40A8C"/>
    <w:rsid w:val="00D70052"/>
    <w:rsid w:val="00DA0329"/>
    <w:rsid w:val="00E503ED"/>
    <w:rsid w:val="00E528CA"/>
    <w:rsid w:val="00EB4389"/>
    <w:rsid w:val="00EC4FC3"/>
    <w:rsid w:val="00EF3711"/>
    <w:rsid w:val="00F053D1"/>
    <w:rsid w:val="00F066A6"/>
    <w:rsid w:val="00F351C7"/>
    <w:rsid w:val="00F37803"/>
    <w:rsid w:val="00F90005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al.tepkom.ru/Real_OM-CM_A.asp" TargetMode="Externa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74FD-1AB0-43F0-BD68-F9F81166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7169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28</cp:revision>
  <dcterms:created xsi:type="dcterms:W3CDTF">2020-11-02T00:53:00Z</dcterms:created>
  <dcterms:modified xsi:type="dcterms:W3CDTF">2021-02-18T06:15:00Z</dcterms:modified>
</cp:coreProperties>
</file>