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64B" w:rsidRPr="00AB664B" w:rsidRDefault="00AB664B" w:rsidP="00AB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 xml:space="preserve">Государственное автономное профессиональное образовательное учреждение Республики Саха (Якутия) </w:t>
      </w:r>
    </w:p>
    <w:p w:rsidR="00AB664B" w:rsidRPr="00AB664B" w:rsidRDefault="00AB664B" w:rsidP="00AB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«Якутский колледж связи и энергетики имени П.И. Дудкина»</w:t>
      </w:r>
    </w:p>
    <w:p w:rsidR="00AB664B" w:rsidRPr="00AB664B" w:rsidRDefault="00AB664B" w:rsidP="00AB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AB664B" w:rsidRPr="00AB664B" w:rsidRDefault="00AB664B" w:rsidP="00AB664B">
      <w:pPr>
        <w:pStyle w:val="affffffa"/>
        <w:jc w:val="right"/>
        <w:rPr>
          <w:b/>
          <w:sz w:val="28"/>
          <w:szCs w:val="28"/>
        </w:rPr>
      </w:pPr>
    </w:p>
    <w:p w:rsidR="00AB664B" w:rsidRPr="00AB664B" w:rsidRDefault="00AB664B" w:rsidP="00AB664B">
      <w:pPr>
        <w:pStyle w:val="affffffa"/>
        <w:jc w:val="right"/>
        <w:rPr>
          <w:b/>
          <w:sz w:val="28"/>
          <w:szCs w:val="28"/>
        </w:rPr>
      </w:pPr>
    </w:p>
    <w:p w:rsidR="00D670BC" w:rsidRDefault="00D670BC" w:rsidP="00D670BC">
      <w:pPr>
        <w:framePr w:wrap="none" w:vAnchor="page" w:hAnchor="page" w:x="7433" w:y="2888"/>
        <w:rPr>
          <w:rFonts w:ascii="Microsoft Sans Serif" w:hAnsi="Microsoft Sans Serif"/>
          <w:sz w:val="2"/>
          <w:szCs w:val="2"/>
        </w:rPr>
      </w:pPr>
      <w:r>
        <w:rPr>
          <w:noProof/>
        </w:rPr>
        <w:drawing>
          <wp:inline distT="0" distB="0" distL="0" distR="0">
            <wp:extent cx="2324100" cy="1400175"/>
            <wp:effectExtent l="0" t="0" r="0" b="9525"/>
            <wp:docPr id="2" name="Рисунок 2" descr="C:\Users\МетодОтдел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Отдел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9B0" w:rsidRDefault="00E279B0" w:rsidP="00E279B0">
      <w:pPr>
        <w:framePr w:h="2194" w:wrap="notBeside" w:vAnchor="text" w:hAnchor="text" w:xAlign="right" w:y="1"/>
        <w:jc w:val="right"/>
        <w:rPr>
          <w:sz w:val="2"/>
          <w:szCs w:val="2"/>
        </w:rPr>
      </w:pPr>
      <w:bookmarkStart w:id="0" w:name="_GoBack"/>
      <w:bookmarkEnd w:id="0"/>
    </w:p>
    <w:p w:rsidR="00AB664B" w:rsidRPr="00AB664B" w:rsidRDefault="00AB664B" w:rsidP="00AB664B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AB664B" w:rsidRPr="00AB664B" w:rsidRDefault="00AB664B" w:rsidP="00AB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B664B" w:rsidRPr="00AB664B" w:rsidRDefault="00AB664B" w:rsidP="00AB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AB664B" w:rsidRPr="00AB664B" w:rsidRDefault="00AB664B" w:rsidP="00AB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AB0589" w:rsidRPr="00AB664B" w:rsidRDefault="00AB0589" w:rsidP="00AB0589">
      <w:pPr>
        <w:widowControl w:val="0"/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/>
          <w:caps/>
          <w:sz w:val="28"/>
          <w:szCs w:val="28"/>
        </w:rPr>
      </w:pPr>
    </w:p>
    <w:p w:rsidR="00AB664B" w:rsidRPr="00AB664B" w:rsidRDefault="00AB664B" w:rsidP="00AB664B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ЭКСПЛУАТАЦИЯ АВТОМАТИЗИРОВАННЫХ (ИНФОРМАЦИОННЫХ) СИСТЕМ В ЗАЩИЩЕННОМ ИСПОЛНЕНИИ</w:t>
      </w:r>
    </w:p>
    <w:p w:rsidR="00AB0589" w:rsidRPr="00AB664B" w:rsidRDefault="00AB0589" w:rsidP="00AB0589">
      <w:pPr>
        <w:shd w:val="clear" w:color="auto" w:fill="FFFFFF"/>
        <w:tabs>
          <w:tab w:val="left" w:pos="5103"/>
        </w:tabs>
        <w:autoSpaceDE w:val="0"/>
        <w:autoSpaceDN w:val="0"/>
        <w:adjustRightInd w:val="0"/>
        <w:spacing w:after="0"/>
        <w:ind w:right="1042"/>
        <w:rPr>
          <w:rFonts w:ascii="Times New Roman" w:hAnsi="Times New Roman"/>
          <w:b/>
          <w:caps/>
          <w:sz w:val="28"/>
          <w:szCs w:val="28"/>
        </w:rPr>
      </w:pPr>
    </w:p>
    <w:p w:rsidR="00AB0589" w:rsidRPr="00AB664B" w:rsidRDefault="00AB0589" w:rsidP="00AB05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B664B">
        <w:rPr>
          <w:rFonts w:ascii="Times New Roman" w:hAnsi="Times New Roman"/>
          <w:b/>
          <w:sz w:val="28"/>
          <w:szCs w:val="28"/>
        </w:rPr>
        <w:t>Форма обучения: очная и электронная с применением дистанционных технологий</w:t>
      </w:r>
    </w:p>
    <w:p w:rsidR="00AB0589" w:rsidRPr="00AB664B" w:rsidRDefault="00AB0589" w:rsidP="00AB05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caps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B0589" w:rsidRPr="00AB664B" w:rsidRDefault="00AB0589" w:rsidP="00AB0589">
      <w:pPr>
        <w:tabs>
          <w:tab w:val="left" w:pos="-284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64B">
        <w:rPr>
          <w:rFonts w:ascii="Times New Roman" w:hAnsi="Times New Roman"/>
          <w:b/>
          <w:bCs/>
          <w:sz w:val="28"/>
          <w:szCs w:val="28"/>
        </w:rPr>
        <w:t>2020 г.</w:t>
      </w:r>
    </w:p>
    <w:p w:rsidR="00F066A6" w:rsidRPr="00AB664B" w:rsidRDefault="001A3F37" w:rsidP="00AB66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sz w:val="28"/>
          <w:szCs w:val="28"/>
        </w:rPr>
        <w:br w:type="page"/>
      </w:r>
      <w:r w:rsidR="00F066A6" w:rsidRPr="00AB664B">
        <w:rPr>
          <w:rFonts w:ascii="Times New Roman" w:hAnsi="Times New Roman"/>
          <w:b/>
          <w:sz w:val="24"/>
          <w:szCs w:val="24"/>
        </w:rPr>
        <w:lastRenderedPageBreak/>
        <w:t xml:space="preserve">1. ОБЩАЯ </w:t>
      </w:r>
      <w:r w:rsidR="0082242F" w:rsidRPr="00AB664B">
        <w:rPr>
          <w:rFonts w:ascii="Times New Roman" w:hAnsi="Times New Roman"/>
          <w:b/>
          <w:sz w:val="24"/>
          <w:szCs w:val="24"/>
        </w:rPr>
        <w:t xml:space="preserve">ХАРАКТЕРИСТИКА </w:t>
      </w:r>
      <w:r w:rsidR="00A17B3E" w:rsidRPr="00AB664B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AB664B" w:rsidRDefault="00F066A6" w:rsidP="00F066A6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>ЭКСПЛУАТАЦИЯ АВТОМАТИЗИРОВАННЫХ (ИНФОРМАЦИОННЫХ) СИСТЕМ В ЗАЩИЩЕННОМ ИСПОЛНЕНИИ</w:t>
      </w:r>
    </w:p>
    <w:p w:rsidR="00F066A6" w:rsidRPr="00AB664B" w:rsidRDefault="00F066A6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AB664B" w:rsidRPr="00AB664B" w:rsidRDefault="00AB664B" w:rsidP="00AB664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AB664B">
        <w:rPr>
          <w:rFonts w:ascii="Times New Roman" w:hAnsi="Times New Roman"/>
          <w:sz w:val="24"/>
          <w:szCs w:val="24"/>
        </w:rPr>
        <w:t xml:space="preserve">Программа дополнительного профессионального образования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– СПО) </w:t>
      </w:r>
      <w:r w:rsidRPr="00AB664B">
        <w:rPr>
          <w:rFonts w:ascii="Times New Roman" w:hAnsi="Times New Roman"/>
          <w:b/>
          <w:sz w:val="24"/>
          <w:szCs w:val="24"/>
          <w:lang w:eastAsia="en-US"/>
        </w:rPr>
        <w:t>10.02.05 Обеспечение информационной безопасности</w:t>
      </w:r>
      <w:r w:rsidRPr="00AB664B">
        <w:rPr>
          <w:rFonts w:ascii="Times New Roman" w:hAnsi="Times New Roman"/>
          <w:sz w:val="24"/>
          <w:szCs w:val="24"/>
        </w:rPr>
        <w:t>, утвержденной приказом Министерства образования и науки РФ от 15.05.2014 № 541, укрупнённая группа специальностей 10.00.00</w:t>
      </w:r>
      <w:r w:rsidRPr="00AB664B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  <w:lang w:eastAsia="en-US"/>
        </w:rPr>
        <w:t>Информационная безопасность</w:t>
      </w:r>
      <w:r w:rsidRPr="00AB664B">
        <w:rPr>
          <w:rFonts w:ascii="Times New Roman" w:hAnsi="Times New Roman"/>
          <w:bCs/>
          <w:spacing w:val="-3"/>
          <w:sz w:val="24"/>
          <w:szCs w:val="24"/>
        </w:rPr>
        <w:t>.</w:t>
      </w:r>
    </w:p>
    <w:p w:rsidR="00AB664B" w:rsidRPr="00AB664B" w:rsidRDefault="00AB664B" w:rsidP="00AB664B">
      <w:pPr>
        <w:spacing w:after="0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066A6" w:rsidRPr="00AB664B" w:rsidRDefault="00F066A6" w:rsidP="00AB664B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 xml:space="preserve">1.1. Цель и планируемые результаты освоения </w:t>
      </w:r>
      <w:r w:rsidR="00A17B3E" w:rsidRPr="00AB664B">
        <w:rPr>
          <w:rFonts w:ascii="Times New Roman" w:hAnsi="Times New Roman"/>
          <w:b/>
          <w:sz w:val="24"/>
          <w:szCs w:val="24"/>
        </w:rPr>
        <w:t xml:space="preserve">программы дополнительного </w:t>
      </w:r>
      <w:r w:rsidRPr="00AB664B">
        <w:rPr>
          <w:rFonts w:ascii="Times New Roman" w:hAnsi="Times New Roman"/>
          <w:b/>
          <w:sz w:val="24"/>
          <w:szCs w:val="24"/>
        </w:rPr>
        <w:t xml:space="preserve">профессионального </w:t>
      </w:r>
      <w:r w:rsidR="00A17B3E" w:rsidRPr="00AB664B">
        <w:rPr>
          <w:rFonts w:ascii="Times New Roman" w:hAnsi="Times New Roman"/>
          <w:b/>
          <w:sz w:val="24"/>
          <w:szCs w:val="24"/>
        </w:rPr>
        <w:t>образования</w:t>
      </w:r>
    </w:p>
    <w:p w:rsidR="00F066A6" w:rsidRPr="00AB664B" w:rsidRDefault="00F066A6" w:rsidP="00AB664B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 xml:space="preserve">1.1.1. В результате изучения </w:t>
      </w:r>
      <w:r w:rsidR="00A17B3E" w:rsidRPr="00AB664B">
        <w:rPr>
          <w:rFonts w:ascii="Times New Roman" w:hAnsi="Times New Roman"/>
          <w:sz w:val="24"/>
          <w:szCs w:val="24"/>
        </w:rPr>
        <w:t>программы дополнительного профессионального образования</w:t>
      </w:r>
      <w:r w:rsidR="00A17B3E" w:rsidRPr="00AB664B">
        <w:rPr>
          <w:rFonts w:ascii="Times New Roman" w:hAnsi="Times New Roman"/>
          <w:b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студент должен освоить основной вид деятельности Эксплуатация автоматизированных (информационных) систем в защищенном исполнении и соответствующие ему профессиональные и общие компетенции:</w:t>
      </w:r>
    </w:p>
    <w:p w:rsidR="00F066A6" w:rsidRPr="00AB664B" w:rsidRDefault="00F066A6" w:rsidP="00F066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85"/>
        <w:gridCol w:w="8543"/>
      </w:tblGrid>
      <w:tr w:rsidR="00F066A6" w:rsidRPr="00AB664B" w:rsidTr="00AB0589">
        <w:tc>
          <w:tcPr>
            <w:tcW w:w="1101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753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F066A6" w:rsidRPr="00AB664B" w:rsidTr="00AB0589">
        <w:tc>
          <w:tcPr>
            <w:tcW w:w="1101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ВД 1</w:t>
            </w:r>
          </w:p>
        </w:tc>
        <w:tc>
          <w:tcPr>
            <w:tcW w:w="8753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Эксплуатация автоматизированных (информационных) систем в защищенном исполнении</w:t>
            </w:r>
          </w:p>
        </w:tc>
      </w:tr>
      <w:tr w:rsidR="00F066A6" w:rsidRPr="00AB664B" w:rsidTr="00AB0589">
        <w:tc>
          <w:tcPr>
            <w:tcW w:w="1101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ПК 1.1.</w:t>
            </w:r>
          </w:p>
        </w:tc>
        <w:tc>
          <w:tcPr>
            <w:tcW w:w="8753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</w:tr>
      <w:tr w:rsidR="00F066A6" w:rsidRPr="00AB664B" w:rsidTr="00AB0589">
        <w:tc>
          <w:tcPr>
            <w:tcW w:w="1101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ПК 1.2.</w:t>
            </w:r>
          </w:p>
        </w:tc>
        <w:tc>
          <w:tcPr>
            <w:tcW w:w="8753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</w:tc>
      </w:tr>
      <w:tr w:rsidR="00F066A6" w:rsidRPr="00AB664B" w:rsidTr="00AB0589">
        <w:tc>
          <w:tcPr>
            <w:tcW w:w="1101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ПК 1.3.</w:t>
            </w:r>
          </w:p>
        </w:tc>
        <w:tc>
          <w:tcPr>
            <w:tcW w:w="8753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Обеспечивать бесперебойную работу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</w:tr>
      <w:tr w:rsidR="00F066A6" w:rsidRPr="00AB664B" w:rsidTr="00AB0589">
        <w:tc>
          <w:tcPr>
            <w:tcW w:w="1101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ПК 1.4.</w:t>
            </w:r>
          </w:p>
        </w:tc>
        <w:tc>
          <w:tcPr>
            <w:tcW w:w="8753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</w:tr>
    </w:tbl>
    <w:p w:rsidR="00F066A6" w:rsidRPr="00AB664B" w:rsidRDefault="00F066A6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66A6" w:rsidRPr="00AB664B" w:rsidRDefault="00F066A6" w:rsidP="00AB664B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>1.1.2. Общие компетенции:</w:t>
      </w:r>
    </w:p>
    <w:p w:rsidR="00F066A6" w:rsidRPr="00AB664B" w:rsidRDefault="00F066A6" w:rsidP="00F066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8930"/>
      </w:tblGrid>
      <w:tr w:rsidR="00F066A6" w:rsidRPr="00AB664B" w:rsidTr="00AB0589">
        <w:tc>
          <w:tcPr>
            <w:tcW w:w="959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930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F066A6" w:rsidRPr="00AB664B" w:rsidTr="00AB0589">
        <w:tc>
          <w:tcPr>
            <w:tcW w:w="959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Cs/>
                <w:sz w:val="24"/>
                <w:szCs w:val="24"/>
              </w:rPr>
              <w:t>ОК 1.</w:t>
            </w:r>
          </w:p>
        </w:tc>
        <w:tc>
          <w:tcPr>
            <w:tcW w:w="8930" w:type="dxa"/>
          </w:tcPr>
          <w:p w:rsidR="00F066A6" w:rsidRPr="00AB664B" w:rsidRDefault="00F066A6" w:rsidP="00AB0589">
            <w:pPr>
              <w:pStyle w:val="20"/>
              <w:spacing w:before="0" w:after="0" w:line="276" w:lineRule="auto"/>
              <w:contextualSpacing/>
              <w:jc w:val="both"/>
              <w:rPr>
                <w:rStyle w:val="af0"/>
                <w:rFonts w:ascii="Times New Roman" w:hAnsi="Times New Roman"/>
                <w:b w:val="0"/>
                <w:bCs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F066A6" w:rsidRPr="00AB664B" w:rsidTr="00AB0589">
        <w:tc>
          <w:tcPr>
            <w:tcW w:w="959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Cs/>
                <w:sz w:val="24"/>
                <w:szCs w:val="24"/>
              </w:rPr>
              <w:t>ОК 2.</w:t>
            </w:r>
          </w:p>
        </w:tc>
        <w:tc>
          <w:tcPr>
            <w:tcW w:w="8930" w:type="dxa"/>
          </w:tcPr>
          <w:p w:rsidR="00F066A6" w:rsidRPr="00AB664B" w:rsidRDefault="00F066A6" w:rsidP="00AB0589">
            <w:pPr>
              <w:spacing w:after="0"/>
              <w:contextualSpacing/>
              <w:rPr>
                <w:rStyle w:val="af0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F066A6" w:rsidRPr="00AB664B" w:rsidTr="00AB0589">
        <w:tc>
          <w:tcPr>
            <w:tcW w:w="959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Cs/>
                <w:sz w:val="24"/>
                <w:szCs w:val="24"/>
              </w:rPr>
              <w:t>ОК 3.</w:t>
            </w:r>
          </w:p>
        </w:tc>
        <w:tc>
          <w:tcPr>
            <w:tcW w:w="8930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F066A6" w:rsidRPr="00AB664B" w:rsidTr="00AB0589">
        <w:tc>
          <w:tcPr>
            <w:tcW w:w="959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ОК 4. </w:t>
            </w:r>
          </w:p>
        </w:tc>
        <w:tc>
          <w:tcPr>
            <w:tcW w:w="8930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F066A6" w:rsidRPr="00AB664B" w:rsidTr="00AB0589">
        <w:tc>
          <w:tcPr>
            <w:tcW w:w="959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ОК 5. </w:t>
            </w:r>
          </w:p>
        </w:tc>
        <w:tc>
          <w:tcPr>
            <w:tcW w:w="8930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F066A6" w:rsidRPr="00AB664B" w:rsidTr="00AB0589">
        <w:tc>
          <w:tcPr>
            <w:tcW w:w="959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Cs/>
                <w:sz w:val="24"/>
                <w:szCs w:val="24"/>
              </w:rPr>
              <w:t>ОК 6.</w:t>
            </w:r>
          </w:p>
        </w:tc>
        <w:tc>
          <w:tcPr>
            <w:tcW w:w="8930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F066A6" w:rsidRPr="00AB664B" w:rsidTr="00AB0589">
        <w:tc>
          <w:tcPr>
            <w:tcW w:w="959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Cs/>
                <w:sz w:val="24"/>
                <w:szCs w:val="24"/>
              </w:rPr>
              <w:t>ОК 7.</w:t>
            </w:r>
          </w:p>
        </w:tc>
        <w:tc>
          <w:tcPr>
            <w:tcW w:w="8930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F066A6" w:rsidRPr="00AB664B" w:rsidTr="00AB0589">
        <w:tc>
          <w:tcPr>
            <w:tcW w:w="959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Cs/>
                <w:sz w:val="24"/>
                <w:szCs w:val="24"/>
              </w:rPr>
              <w:t>ОК 8.</w:t>
            </w:r>
          </w:p>
        </w:tc>
        <w:tc>
          <w:tcPr>
            <w:tcW w:w="8930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F066A6" w:rsidRPr="00AB664B" w:rsidTr="00AB0589">
        <w:tc>
          <w:tcPr>
            <w:tcW w:w="959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Cs/>
                <w:sz w:val="24"/>
                <w:szCs w:val="24"/>
              </w:rPr>
              <w:t>ОК 9.</w:t>
            </w:r>
          </w:p>
        </w:tc>
        <w:tc>
          <w:tcPr>
            <w:tcW w:w="8930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F066A6" w:rsidRPr="00AB664B" w:rsidTr="00AB0589">
        <w:tc>
          <w:tcPr>
            <w:tcW w:w="959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Cs/>
                <w:sz w:val="24"/>
                <w:szCs w:val="24"/>
              </w:rPr>
              <w:t>ОК 10.</w:t>
            </w:r>
          </w:p>
        </w:tc>
        <w:tc>
          <w:tcPr>
            <w:tcW w:w="8930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</w:tbl>
    <w:p w:rsidR="00F066A6" w:rsidRPr="00AB664B" w:rsidRDefault="00F066A6" w:rsidP="00F066A6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6A6" w:rsidRPr="00AB664B" w:rsidRDefault="00F066A6" w:rsidP="00F066A6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F066A6" w:rsidRPr="00AB664B" w:rsidRDefault="00F066A6" w:rsidP="00AB664B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 xml:space="preserve">1.1.3.  В результате освоения </w:t>
      </w:r>
      <w:r w:rsidR="00A17B3E" w:rsidRPr="00AB664B">
        <w:rPr>
          <w:rFonts w:ascii="Times New Roman" w:hAnsi="Times New Roman"/>
          <w:sz w:val="24"/>
          <w:szCs w:val="24"/>
        </w:rPr>
        <w:t>программы дополнительного профессионального образования</w:t>
      </w:r>
      <w:r w:rsidR="00A17B3E" w:rsidRPr="00AB664B">
        <w:rPr>
          <w:rFonts w:ascii="Times New Roman" w:hAnsi="Times New Roman"/>
          <w:b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студент должен:</w:t>
      </w:r>
    </w:p>
    <w:p w:rsidR="00F066A6" w:rsidRPr="00AB664B" w:rsidRDefault="00F066A6" w:rsidP="00F066A6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66"/>
        <w:gridCol w:w="7862"/>
      </w:tblGrid>
      <w:tr w:rsidR="00F066A6" w:rsidRPr="00AB664B" w:rsidTr="00AB0589">
        <w:tc>
          <w:tcPr>
            <w:tcW w:w="1668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Иметь практический опыт</w:t>
            </w:r>
          </w:p>
        </w:tc>
        <w:tc>
          <w:tcPr>
            <w:tcW w:w="7938" w:type="dxa"/>
          </w:tcPr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t>установки и настройки компонентов систем защиты информации автоматизированных (информационных) систем</w:t>
            </w:r>
            <w:r w:rsidRPr="00AB664B">
              <w:rPr>
                <w:lang w:eastAsia="en-US"/>
              </w:rPr>
              <w:t>;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>администрирования автоматизированных систем в защищенном исполнении;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>эксплуатации компонентов систем защиты информации автоматизированных систем;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31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>диагностики компонентов систем защиты информации автоматизированных систем, устранения отказов и восстановления работоспособности автоматизированных (информационных) систем в защищенном исполнении</w:t>
            </w:r>
          </w:p>
        </w:tc>
      </w:tr>
      <w:tr w:rsidR="00F066A6" w:rsidRPr="00AB664B" w:rsidTr="00AB0589">
        <w:tc>
          <w:tcPr>
            <w:tcW w:w="1668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7938" w:type="dxa"/>
          </w:tcPr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>осуществлять комплектование, конфигурирование, настройку автоматизированных систем в защищенном исполнени</w:t>
            </w:r>
            <w:r w:rsidRPr="00AB664B">
              <w:t>и компонент систем защиты информации автоматизированных систем</w:t>
            </w:r>
            <w:r w:rsidRPr="00AB664B">
              <w:rPr>
                <w:lang w:eastAsia="en-US"/>
              </w:rPr>
              <w:t>;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right="-53" w:firstLine="0"/>
              <w:contextualSpacing/>
              <w:rPr>
                <w:lang w:eastAsia="en-US"/>
              </w:rPr>
            </w:pPr>
            <w:r w:rsidRPr="00AB664B">
              <w:rPr>
                <w:lang w:eastAsia="en-US"/>
              </w:rPr>
              <w:t>организовывать, конфигурировать, производить монтаж, осуществлять диагностику и устранять неисправности компьютерных сетей, работать с сетевыми протоколами разных уровней;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>осуществлять конфигурирование, настройку компонент систем защиты информации автоматизированных систем;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t>производить установку, адаптацию и сопровождение типового программного обеспечения, входящего в состав систем защиты информации автоматизированной системы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>настраивать и устранять неисправности программно-аппаратных средств защиты информации в компьютерных сетях по заданным правилам;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47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>обеспечивать работоспособность, обнаруживать и устранять неисправности</w:t>
            </w:r>
          </w:p>
        </w:tc>
      </w:tr>
      <w:tr w:rsidR="00F066A6" w:rsidRPr="00AB664B" w:rsidTr="00AB0589">
        <w:tc>
          <w:tcPr>
            <w:tcW w:w="1668" w:type="dxa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7938" w:type="dxa"/>
          </w:tcPr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 xml:space="preserve">состав и принципы работы автоматизированных систем, операционных систем и сред; 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 xml:space="preserve">принципы разработки алгоритмов программ, основных приемов программирования; 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 xml:space="preserve">модели баз данных; 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lastRenderedPageBreak/>
              <w:t>принципы построения, физические основы работы периферийных устройств;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>теоретические основы компьютерных сетей и их аппаратных компонент, сетевых моделей, протоколов и принципов адресации;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>порядок установки и ввода в эксплуатацию средств защиты информации в компьютерных сетях;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20"/>
              </w:numPr>
              <w:tabs>
                <w:tab w:val="left" w:pos="220"/>
              </w:tabs>
              <w:spacing w:before="0" w:after="0"/>
              <w:ind w:left="0" w:firstLine="0"/>
              <w:contextualSpacing/>
              <w:jc w:val="both"/>
              <w:rPr>
                <w:lang w:eastAsia="en-US"/>
              </w:rPr>
            </w:pPr>
            <w:r w:rsidRPr="00AB664B">
              <w:rPr>
                <w:lang w:eastAsia="en-US"/>
              </w:rPr>
              <w:t>принципы основных методов организации и проведения технического обслуживания вычислительной техники и других технических средств информатизации.</w:t>
            </w:r>
          </w:p>
        </w:tc>
      </w:tr>
    </w:tbl>
    <w:p w:rsidR="00F066A6" w:rsidRPr="00AB664B" w:rsidRDefault="00F066A6" w:rsidP="00F066A6">
      <w:pPr>
        <w:spacing w:after="0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A17B3E" w:rsidRPr="00AB664B" w:rsidRDefault="00F066A6" w:rsidP="00AB664B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 xml:space="preserve">1.2. Количество часов, отводимое на освоение </w:t>
      </w:r>
      <w:r w:rsidR="00A17B3E" w:rsidRPr="00AB664B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AB664B" w:rsidRDefault="00F066A6" w:rsidP="00F066A6">
      <w:pPr>
        <w:spacing w:after="0"/>
        <w:contextualSpacing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Всего 591 час, из них</w:t>
      </w:r>
    </w:p>
    <w:p w:rsidR="00F066A6" w:rsidRPr="00AB664B" w:rsidRDefault="00F066A6" w:rsidP="00F066A6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 xml:space="preserve">на освоение МДК – 391 часов, в том числе </w:t>
      </w:r>
    </w:p>
    <w:p w:rsidR="00F066A6" w:rsidRPr="00AB664B" w:rsidRDefault="00F066A6" w:rsidP="00F066A6">
      <w:pPr>
        <w:spacing w:after="0"/>
        <w:ind w:left="2124" w:firstLine="708"/>
        <w:contextualSpacing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на промежуточную аттестацию по МДК – 10 часов,</w:t>
      </w:r>
    </w:p>
    <w:p w:rsidR="00F066A6" w:rsidRPr="00AB664B" w:rsidRDefault="00F066A6" w:rsidP="00F066A6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на практики – 200 часов</w:t>
      </w:r>
    </w:p>
    <w:p w:rsidR="00F066A6" w:rsidRPr="00AB664B" w:rsidRDefault="00F066A6" w:rsidP="00F066A6">
      <w:pPr>
        <w:spacing w:after="0"/>
        <w:ind w:firstLine="708"/>
        <w:contextualSpacing/>
        <w:rPr>
          <w:rFonts w:ascii="Times New Roman" w:hAnsi="Times New Roman"/>
          <w:sz w:val="24"/>
          <w:szCs w:val="24"/>
        </w:rPr>
      </w:pPr>
    </w:p>
    <w:p w:rsidR="00F066A6" w:rsidRPr="00AB664B" w:rsidRDefault="00F066A6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  <w:sectPr w:rsidR="00F066A6" w:rsidRPr="00AB664B" w:rsidSect="00AB0589">
          <w:pgSz w:w="11907" w:h="16840"/>
          <w:pgMar w:top="1134" w:right="851" w:bottom="992" w:left="1418" w:header="709" w:footer="709" w:gutter="0"/>
          <w:cols w:space="720"/>
        </w:sectPr>
      </w:pPr>
    </w:p>
    <w:p w:rsidR="00A17B3E" w:rsidRPr="00AB664B" w:rsidRDefault="00F066A6" w:rsidP="00AB664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lastRenderedPageBreak/>
        <w:t xml:space="preserve">2. СТРУКТУРА И СОДЕРЖАНИЕ </w:t>
      </w:r>
      <w:r w:rsidR="00A17B3E" w:rsidRPr="00AB664B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AB664B" w:rsidRDefault="00F066A6" w:rsidP="00AB664B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 xml:space="preserve">2.1. Структура </w:t>
      </w:r>
      <w:r w:rsidR="00A17B3E" w:rsidRPr="00AB664B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A17B3E" w:rsidRPr="00AB664B" w:rsidRDefault="00A17B3E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4745" w:type="pct"/>
        <w:tblInd w:w="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7"/>
        <w:gridCol w:w="3408"/>
        <w:gridCol w:w="1114"/>
        <w:gridCol w:w="980"/>
        <w:gridCol w:w="1677"/>
        <w:gridCol w:w="1259"/>
        <w:gridCol w:w="1116"/>
        <w:gridCol w:w="1814"/>
        <w:gridCol w:w="1119"/>
      </w:tblGrid>
      <w:tr w:rsidR="00F066A6" w:rsidRPr="00AB664B" w:rsidTr="00AB664B">
        <w:tc>
          <w:tcPr>
            <w:tcW w:w="526" w:type="pct"/>
            <w:vMerge w:val="restart"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1221" w:type="pct"/>
            <w:vMerge w:val="restart"/>
            <w:vAlign w:val="center"/>
          </w:tcPr>
          <w:p w:rsidR="00F066A6" w:rsidRPr="00AB664B" w:rsidRDefault="00F066A6" w:rsidP="00A17B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Наименования разделов </w:t>
            </w:r>
            <w:r w:rsidR="00A17B3E" w:rsidRPr="00AB664B">
              <w:rPr>
                <w:rFonts w:ascii="Times New Roman" w:hAnsi="Times New Roman"/>
                <w:sz w:val="24"/>
                <w:szCs w:val="24"/>
              </w:rPr>
              <w:t xml:space="preserve">программы дополнительного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профессионального </w:t>
            </w:r>
            <w:r w:rsidR="00A17B3E" w:rsidRPr="00AB664B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399" w:type="pct"/>
            <w:vMerge w:val="restart"/>
            <w:vAlign w:val="center"/>
          </w:tcPr>
          <w:p w:rsidR="00F066A6" w:rsidRPr="00AB664B" w:rsidRDefault="00F066A6" w:rsidP="00AB0589">
            <w:pPr>
              <w:spacing w:after="0" w:line="240" w:lineRule="auto"/>
              <w:ind w:right="-113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iCs/>
                <w:sz w:val="24"/>
                <w:szCs w:val="24"/>
              </w:rPr>
              <w:t>Объем образова-тельной программы, час.</w:t>
            </w:r>
          </w:p>
        </w:tc>
        <w:tc>
          <w:tcPr>
            <w:tcW w:w="2854" w:type="pct"/>
            <w:gridSpan w:val="6"/>
          </w:tcPr>
          <w:p w:rsidR="00F066A6" w:rsidRPr="00AB664B" w:rsidRDefault="00F066A6" w:rsidP="00A17B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 w:rsidR="00A17B3E"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дополнительного </w:t>
            </w: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профессионального </w:t>
            </w:r>
            <w:r w:rsidR="00A17B3E" w:rsidRPr="00AB664B">
              <w:rPr>
                <w:rFonts w:ascii="Times New Roman" w:hAnsi="Times New Roman"/>
                <w:b/>
                <w:sz w:val="24"/>
                <w:szCs w:val="24"/>
              </w:rPr>
              <w:t>образования</w:t>
            </w: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, час.</w:t>
            </w:r>
          </w:p>
        </w:tc>
      </w:tr>
      <w:tr w:rsidR="00F066A6" w:rsidRPr="00AB664B" w:rsidTr="00AB664B">
        <w:tc>
          <w:tcPr>
            <w:tcW w:w="526" w:type="pct"/>
            <w:vMerge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403" w:type="pct"/>
            <w:gridSpan w:val="3"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Обучение по МДК, в час.</w:t>
            </w:r>
          </w:p>
        </w:tc>
        <w:tc>
          <w:tcPr>
            <w:tcW w:w="1050" w:type="pct"/>
            <w:gridSpan w:val="2"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Практики</w:t>
            </w:r>
          </w:p>
        </w:tc>
        <w:tc>
          <w:tcPr>
            <w:tcW w:w="401" w:type="pct"/>
            <w:vMerge w:val="restart"/>
            <w:vAlign w:val="center"/>
          </w:tcPr>
          <w:p w:rsidR="00F066A6" w:rsidRPr="00AB664B" w:rsidRDefault="00F066A6" w:rsidP="008058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</w:tr>
      <w:tr w:rsidR="00F066A6" w:rsidRPr="00AB664B" w:rsidTr="00AB664B">
        <w:trPr>
          <w:trHeight w:val="289"/>
        </w:trPr>
        <w:tc>
          <w:tcPr>
            <w:tcW w:w="526" w:type="pct"/>
            <w:vMerge/>
          </w:tcPr>
          <w:p w:rsidR="00F066A6" w:rsidRPr="00AB664B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 w:val="restart"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всего,</w:t>
            </w:r>
          </w:p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052" w:type="pct"/>
            <w:gridSpan w:val="2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400" w:type="pct"/>
            <w:vMerge w:val="restart"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учебная практика, часов</w:t>
            </w:r>
          </w:p>
        </w:tc>
        <w:tc>
          <w:tcPr>
            <w:tcW w:w="650" w:type="pct"/>
            <w:vMerge w:val="restart"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производственная практика,</w:t>
            </w:r>
          </w:p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1" w:type="pct"/>
            <w:vMerge/>
          </w:tcPr>
          <w:p w:rsidR="00F066A6" w:rsidRPr="00AB664B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664B">
        <w:trPr>
          <w:trHeight w:val="984"/>
        </w:trPr>
        <w:tc>
          <w:tcPr>
            <w:tcW w:w="526" w:type="pct"/>
            <w:vMerge/>
          </w:tcPr>
          <w:p w:rsidR="00F066A6" w:rsidRPr="00AB664B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  <w:vMerge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vMerge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лабораторных и практических занятий</w:t>
            </w:r>
          </w:p>
        </w:tc>
        <w:tc>
          <w:tcPr>
            <w:tcW w:w="451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курсовая работа (проект),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400" w:type="pct"/>
            <w:vMerge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  <w:vMerge/>
          </w:tcPr>
          <w:p w:rsidR="00F066A6" w:rsidRPr="00AB664B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664B">
        <w:tc>
          <w:tcPr>
            <w:tcW w:w="526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ПК 1.1.</w:t>
            </w:r>
          </w:p>
          <w:p w:rsidR="00F066A6" w:rsidRPr="00AB664B" w:rsidRDefault="00F066A6" w:rsidP="00AB0589">
            <w:pPr>
              <w:spacing w:after="0"/>
              <w:ind w:right="-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ОК 1– ОК 10</w:t>
            </w:r>
          </w:p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pct"/>
          </w:tcPr>
          <w:p w:rsidR="00F066A6" w:rsidRPr="00AB664B" w:rsidRDefault="00A17B3E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F066A6" w:rsidRPr="00AB66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066A6" w:rsidRPr="00AB6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066A6" w:rsidRPr="00AB664B">
              <w:rPr>
                <w:rFonts w:ascii="Times New Roman" w:hAnsi="Times New Roman"/>
                <w:sz w:val="24"/>
                <w:szCs w:val="24"/>
              </w:rPr>
              <w:br/>
              <w:t>Установка и настройка автоматизированных (информационных) систем в защищенном исполнении</w:t>
            </w:r>
          </w:p>
        </w:tc>
        <w:tc>
          <w:tcPr>
            <w:tcW w:w="399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173</w:t>
            </w:r>
          </w:p>
        </w:tc>
        <w:tc>
          <w:tcPr>
            <w:tcW w:w="35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60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5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650" w:type="pct"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1" w:type="pct"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66A6" w:rsidRPr="00AB664B" w:rsidTr="00AB664B">
        <w:trPr>
          <w:trHeight w:val="1102"/>
        </w:trPr>
        <w:tc>
          <w:tcPr>
            <w:tcW w:w="526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ПК 1.2.,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br/>
              <w:t xml:space="preserve">ПК 1.3,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br/>
              <w:t>ПК 1.4</w:t>
            </w:r>
          </w:p>
          <w:p w:rsidR="00F066A6" w:rsidRPr="00AB664B" w:rsidRDefault="00F066A6" w:rsidP="00AB0589">
            <w:pPr>
              <w:spacing w:after="0"/>
              <w:ind w:right="-1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ОК 1– ОК 10</w:t>
            </w:r>
          </w:p>
        </w:tc>
        <w:tc>
          <w:tcPr>
            <w:tcW w:w="1221" w:type="pct"/>
          </w:tcPr>
          <w:p w:rsidR="00F066A6" w:rsidRPr="00AB664B" w:rsidRDefault="00A17B3E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  <w:r w:rsidR="00F066A6" w:rsidRPr="00AB66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066A6" w:rsidRPr="00AB664B">
              <w:rPr>
                <w:rFonts w:ascii="Times New Roman" w:hAnsi="Times New Roman"/>
                <w:sz w:val="24"/>
                <w:szCs w:val="24"/>
              </w:rPr>
              <w:t xml:space="preserve"> Администрирование автоматизированных (информационных) систем в защищенном исполнении</w:t>
            </w:r>
          </w:p>
        </w:tc>
        <w:tc>
          <w:tcPr>
            <w:tcW w:w="399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283</w:t>
            </w:r>
          </w:p>
        </w:tc>
        <w:tc>
          <w:tcPr>
            <w:tcW w:w="35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233</w:t>
            </w:r>
          </w:p>
        </w:tc>
        <w:tc>
          <w:tcPr>
            <w:tcW w:w="60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45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650" w:type="pct"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01" w:type="pct"/>
            <w:vAlign w:val="center"/>
          </w:tcPr>
          <w:p w:rsidR="00F066A6" w:rsidRPr="00AB664B" w:rsidRDefault="00F066A6" w:rsidP="00AB058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</w:tr>
      <w:tr w:rsidR="00F066A6" w:rsidRPr="00AB664B" w:rsidTr="00AB664B">
        <w:tc>
          <w:tcPr>
            <w:tcW w:w="526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:rsidR="00F066A6" w:rsidRPr="00AB664B" w:rsidRDefault="00F066A6" w:rsidP="00AB0589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Производственная практика (по профилю специальности), часов (если предусмотрена итоговая (концентрированная) практика)</w:t>
            </w:r>
          </w:p>
        </w:tc>
        <w:tc>
          <w:tcPr>
            <w:tcW w:w="399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1803" w:type="pct"/>
            <w:gridSpan w:val="4"/>
            <w:shd w:val="clear" w:color="auto" w:fill="C0C0C0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FFFFFF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40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F066A6" w:rsidRPr="00AB664B" w:rsidTr="00AB664B">
        <w:tc>
          <w:tcPr>
            <w:tcW w:w="526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:rsidR="00F066A6" w:rsidRPr="00AB664B" w:rsidRDefault="00F066A6" w:rsidP="0080583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399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5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0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F066A6" w:rsidRPr="00AB664B" w:rsidTr="00AB664B">
        <w:tc>
          <w:tcPr>
            <w:tcW w:w="526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:rsidR="00F066A6" w:rsidRPr="00AB664B" w:rsidRDefault="00F066A6" w:rsidP="008058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Экзамен по </w:t>
            </w:r>
            <w:r w:rsidR="00A17B3E" w:rsidRPr="00AB664B">
              <w:rPr>
                <w:rFonts w:ascii="Times New Roman" w:hAnsi="Times New Roman"/>
                <w:sz w:val="24"/>
                <w:szCs w:val="24"/>
              </w:rPr>
              <w:t>программе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 xml:space="preserve"> (демонстрационный экзамен)</w:t>
            </w:r>
            <w:r w:rsidRPr="00AB664B">
              <w:rPr>
                <w:rStyle w:val="ad"/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9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60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45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0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  <w:tr w:rsidR="00F066A6" w:rsidRPr="00AB664B" w:rsidTr="00AB664B">
        <w:tc>
          <w:tcPr>
            <w:tcW w:w="526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1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99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591</w:t>
            </w:r>
          </w:p>
        </w:tc>
        <w:tc>
          <w:tcPr>
            <w:tcW w:w="35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391</w:t>
            </w:r>
          </w:p>
        </w:tc>
        <w:tc>
          <w:tcPr>
            <w:tcW w:w="60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1</w:t>
            </w:r>
            <w:r w:rsidRPr="00AB664B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00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650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  <w:tc>
          <w:tcPr>
            <w:tcW w:w="401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</w:tr>
    </w:tbl>
    <w:p w:rsidR="00A17B3E" w:rsidRPr="00AB664B" w:rsidRDefault="00A17B3E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5838" w:rsidRPr="00AB664B" w:rsidRDefault="00805838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5838" w:rsidRPr="00AB664B" w:rsidRDefault="00805838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05838" w:rsidRPr="00AB664B" w:rsidRDefault="00805838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A17B3E" w:rsidRPr="00AB664B" w:rsidRDefault="00F066A6" w:rsidP="00AB664B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A17B3E" w:rsidRPr="00AB664B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AB664B" w:rsidRDefault="00F066A6" w:rsidP="00F066A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4948" w:type="pct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"/>
        <w:gridCol w:w="2578"/>
        <w:gridCol w:w="7"/>
        <w:gridCol w:w="10946"/>
        <w:gridCol w:w="998"/>
      </w:tblGrid>
      <w:tr w:rsidR="00F066A6" w:rsidRPr="00AB664B" w:rsidTr="00AB0589">
        <w:tc>
          <w:tcPr>
            <w:tcW w:w="881" w:type="pct"/>
            <w:gridSpan w:val="2"/>
            <w:vAlign w:val="center"/>
          </w:tcPr>
          <w:p w:rsidR="00F066A6" w:rsidRPr="00AB664B" w:rsidRDefault="00F066A6" w:rsidP="00A17B3E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разделов и тем </w:t>
            </w:r>
            <w:r w:rsidR="00A17B3E" w:rsidRPr="00AB664B">
              <w:rPr>
                <w:rFonts w:ascii="Times New Roman" w:hAnsi="Times New Roman"/>
                <w:b/>
                <w:sz w:val="24"/>
                <w:szCs w:val="24"/>
              </w:rPr>
              <w:t>программы дополнительного профессионального образования</w:t>
            </w: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, междисциплинарных курсов (МДК)</w:t>
            </w:r>
          </w:p>
        </w:tc>
        <w:tc>
          <w:tcPr>
            <w:tcW w:w="3772" w:type="pct"/>
            <w:gridSpan w:val="2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обучающихся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066A6" w:rsidRPr="00AB664B" w:rsidTr="00AB0589">
        <w:tc>
          <w:tcPr>
            <w:tcW w:w="881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A17B3E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</w:t>
            </w:r>
            <w:r w:rsidR="00F066A6"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="00F066A6" w:rsidRPr="00AB664B">
              <w:rPr>
                <w:rFonts w:ascii="Times New Roman" w:hAnsi="Times New Roman"/>
                <w:b/>
                <w:sz w:val="24"/>
                <w:szCs w:val="24"/>
              </w:rPr>
              <w:t>Установка и настройка автоматизированных (информационных) систем в защищенном исполнении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177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МДК.01.01 Операционные системы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Элементы теории операционных систем. Свойства операционных систем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Основы теории операционных систем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AB664B" w:rsidTr="00AB0589">
        <w:trPr>
          <w:trHeight w:val="1150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Определение операционной системы. Основные понятия. История развития операционных систем. Виды операционных систем. Классификация операционных систем по разным признакам. Операционная система как интерфейс между программным и аппаратным обеспечением. Системные вызовы. Исследования в области операционных систем.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Машинно-зависимые и машинно-независимые свойства операционных систем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Загрузчик ОС. Инициализация аппаратных средств. Процесс загрузки ОС. 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Переносимость ОС. Машинно-зависимые модули ОС. Задачи ОС по управлению операциями ввода-вывода. Многослойная модель подсистемы ввода-вывода. Драйверы. Поддержка операций ввода-вывода. 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Работа с файлами. Файловая система. Виды файловых систем. Физическая организация файловой системы. Типы файлов. Файловые операции, контроль доступа к файлам.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Виртуальные машины. Создание, модификация, работа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Установка ОС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Создание и изучение структуры разделов жесткого диска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Операции с файлами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1.3.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Модульная структура операционных систем, пространство пользователя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Экзоядро. Модель клиент-сервер.  Работа в режиме пользователя. Работа в консольном режиме. Оболочки операционных систем.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70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Работа в консольном и графическом режимах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Управление памятью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Основное управление памятью. Подкачка. Виртуальная память. Алгоритмы замещения страниц. Вопросы разработки систем со страничной организацией памяти. Вопросы реализации. Сегментация памяти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99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Мониторинг за использованием памяти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Управление процессами, многопроцессорные системы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Понятие процесса. Понятие потока. Понятие приоритета и очереди процессов, особенности многопроцессорных систем. Межпроцессорное взаимодействие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Понятие взаимоблокировки. Ресурсы, обнаружение взаимоблокировок. Избегание взаимоблокировок. Предотвращение взаимоблокировок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Управление процессами»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Наблюдение за использованием ресурсов системы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Виртуализация и облачные технологии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Требования, применяемые к виртуализации. Гипервизоры. Технологии эффективной виртуализации. Виртуализация памяти. Виртуализация ввода-вывода.  Виртуальные устройства. Вопросы лицензирования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Облачные технологии. Исследования в области виртуализации и облаков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419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Изучение примеров виртуальных машин (VMware, </w:t>
            </w:r>
            <w:r w:rsidRPr="00AB664B">
              <w:rPr>
                <w:rFonts w:ascii="Times New Roman" w:hAnsi="Times New Roman"/>
                <w:sz w:val="24"/>
                <w:szCs w:val="24"/>
                <w:lang w:val="en-US"/>
              </w:rPr>
              <w:t>VBox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Раздел 2. Безопасность операционных систем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защиты информации в операционных системах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Понятие безопасности ОС. Классификация угроз ОС. Источники угроз информационной безопасности и объекты воздействия. Порядок обеспечения безопасности информации при эксплуатации операционных систем. Штатные средства ОС для защиты информации.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Аутентификация, авторизация, аудит.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Управление учетными записями пользователей  и доступом к ресурсам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Аудит событий системы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Изучение штатных средств защиты информации в операционных системах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</w:t>
            </w: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 Особенности работы в современных операционных системах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3.1.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Операционные системы 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UNIX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MacOS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Android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Обзор системы Linux. Процессы в системе Linux.  Управление памятью в Linux. Ввод-вывод в системе Linux. Файловая система UNIX.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tbl>
            <w:tblPr>
              <w:tblW w:w="7047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6"/>
              <w:gridCol w:w="7041"/>
            </w:tblGrid>
            <w:tr w:rsidR="00F066A6" w:rsidRPr="00AB664B" w:rsidTr="00AB0589">
              <w:tc>
                <w:tcPr>
                  <w:tcW w:w="0" w:type="auto"/>
                  <w:vAlign w:val="center"/>
                </w:tcPr>
                <w:p w:rsidR="00F066A6" w:rsidRPr="00AB664B" w:rsidRDefault="00F066A6" w:rsidP="00AB0589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F066A6" w:rsidRPr="00AB664B" w:rsidRDefault="00F066A6" w:rsidP="00AB0589">
                  <w:pPr>
                    <w:spacing w:after="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B664B">
                    <w:rPr>
                      <w:rFonts w:ascii="Times New Roman" w:hAnsi="Times New Roman"/>
                      <w:sz w:val="24"/>
                      <w:szCs w:val="24"/>
                    </w:rPr>
                    <w:t>Операционные системы семейства Mac OS: особенности, преимущества и недостатки.</w:t>
                  </w:r>
                </w:p>
              </w:tc>
            </w:tr>
          </w:tbl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Архитектура Android. Приложения Android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rPr>
          <w:trHeight w:val="277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Создание дистрибъютива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. Установка.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11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Работа в ОС 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Linux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Операционная система 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Структура системы. Процессы и потоки в Windows. Управление памятью. Ввод-вывод в Windows. 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21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Установка и первичная настройка 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Windows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3.3.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Серверные операционные системы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Основное назначение серверных ОС. Особенности серверных ОС. Распределенные файловые системы.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Работа с сетевой файловой системой.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Работа с серверной ОС, например, </w:t>
            </w:r>
            <w:r w:rsidRPr="00AB664B">
              <w:rPr>
                <w:rFonts w:ascii="Times New Roman" w:hAnsi="Times New Roman"/>
                <w:sz w:val="24"/>
                <w:szCs w:val="24"/>
                <w:lang w:val="en-US"/>
              </w:rPr>
              <w:t>AltLinux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82242F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МДК.01.01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3"/>
              </w:numPr>
              <w:spacing w:before="0" w:after="0" w:line="276" w:lineRule="auto"/>
              <w:ind w:left="426"/>
              <w:contextualSpacing/>
            </w:pPr>
            <w:r w:rsidRPr="00AB664B">
              <w:t>Создание виртуальной машины.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3"/>
              </w:numPr>
              <w:spacing w:before="0" w:after="0" w:line="276" w:lineRule="auto"/>
              <w:ind w:left="426"/>
              <w:contextualSpacing/>
            </w:pPr>
            <w:r w:rsidRPr="00AB664B">
              <w:t>Установка операционной системы.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3"/>
              </w:numPr>
              <w:spacing w:before="0" w:after="0" w:line="276" w:lineRule="auto"/>
              <w:ind w:left="426"/>
              <w:contextualSpacing/>
            </w:pPr>
            <w:r w:rsidRPr="00AB664B">
              <w:t>Анализ журнала аудита ОС на рабочем месте.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3"/>
              </w:numPr>
              <w:spacing w:before="0" w:after="0" w:line="276" w:lineRule="auto"/>
              <w:ind w:left="426"/>
              <w:contextualSpacing/>
            </w:pPr>
            <w:r w:rsidRPr="00AB664B">
              <w:lastRenderedPageBreak/>
              <w:t>Изучение аналитических обзоров в области построения систем безопасности операционных систем.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МДК.01.01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МДК.01.02 Базы данных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Основы теории баз данных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Основные понятия теории баз данных. Модели данных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Понятие базы данных. Компоненты системы баз данных: данные, аппаратное обеспечение, программное обеспечение, пользователи. Однопользовательские и многопользовательские системы баз данных. Интегрированные и общие данные. Объекты, свойства, отношения. Централизованное управление данными, основные требования.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628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Модели данных. Иерархические, сетевые и реляционные модели организации данных. Постреляционные модели данных. 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628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Терминология реляционных моделей. Классификация сущностей. Двенадцать правил Кодда для определения концепции реляционной модели.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. Основы реляционной алгебры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Основы реляционной алгебры. Традиционные операции над отношениями. Специальные операции над отношениями. Операции над отношениями дополненные Дейтом.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174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Операции над отношениями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1.2.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Базовые понятия и классификация систем управления базами данных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Базовые понятия СУБД. Основные функции, реализуемые в СУБД. Основные компоненты СУБД и их взаимодействие. Интерфейс СУБД. Языковые средства СУБД. Классификация СУБД. Сравнительная характеристика СУБД. Знакомство с СУБД (по выбору)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 1.3.</w:t>
            </w:r>
          </w:p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Целостность данных как ключевое понятие баз данных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Понятие целостности и непротиворечивости данных. Примеры нарушения целостности и непротиворечивости данных. Правила и ограничения.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Проектирование баз данных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2.1.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Информационные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lastRenderedPageBreak/>
              <w:t>модели реляционных баз данных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Типы информационных моделей. Логические модели данных. Физические модели данных. 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206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Проектирование инфологической модели данных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2.2.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Нормализация таблиц реляционной базы данных. Проектирование связей между таблицами.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Необходимость нормализации. Аномалии вставки, удаления и обновления. Приведение таблицы к первой, второй и третьей нормальным формам. Дальнейшая нормализация таблиц.  Четвертая и пятая нормальные формы. Применение процесса нормализации.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Проектирование структуры базы данных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2.3.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Средства автоматизации проектирования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CASE-средства, CASE-система и CASE-технология. Классификация CASE-средств. Графическое представление моделей проектирования. </w:t>
            </w:r>
            <w:r w:rsidRPr="00AB664B">
              <w:rPr>
                <w:rFonts w:ascii="Times New Roman" w:hAnsi="Times New Roman"/>
                <w:sz w:val="24"/>
                <w:szCs w:val="24"/>
                <w:lang w:val="en-US"/>
              </w:rPr>
              <w:t>UML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. Диаграмма сущность-связь, диаграмма потоков данных, диаграмма прецедентов использования.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406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Проектирование базы данных с использованием CASE-средств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Организация баз данных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3.1.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Создание базы данных. Манипулирование данными.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Создание базы данных. Работа с таблицами: создание таблицы, изменение структуры, наполнение таблицы данными. Управление записями: добавление, редактирование, удаление и навигация. Работа с базой данных: восстановление и сжатие. Открытие и модификация данных. Команды хранения, добавления, редактирования, удаления и восстановления данных. Навигация по набору данных. 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Создание базы данных средствами СУБД. Работа с таблицами: добавление, редактирование, удаление, навигация по записям.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3.2.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Индексы. Связи между таблицами. Объединение таблиц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Последовательный поиск данных. Сортировка и фильтрация данных. Индексирование  таблиц. Различные типы индексных файлов. Рабочие области и псевдонимы. Связь таблиц. Объединение таблиц.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Создание взаимосвязей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Сортировка, поиск и фильтрация данных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Способы объединения таблиц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4. Управление базой данных с помощью SQL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Структурированный язык запросов SQL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Общая характеристика языка структурированных запросов SQL.  Структуры и типы данных. Стандарты языка SQL. Команды определения данных и манипулирования данными.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686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Создание базы данных с помощью команд SQL. Редактирование, вставка и удаление  данных средствами языка SQL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4.2.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Операторы и функции языка SQL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Структура команды Select. Условие Where. Операторы и функции проверки условий. Логические операторы. Групповые функции. Функции даты и времени. Символьные функции.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Создание и использование запросов. Группировка и агрегирование данных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Коррелированные вложенные запросы 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Создание в запросах вычисляемых полей. Использование условий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5. Организация распределённых баз данных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Архитектуры распределенных баз данных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Архитектуры клиент/сервер. Достоинства и недостатки моделей архитектуры клиент/сервер и их влияние на функционирование сетевых СУБД. Проектирование базы данных под конкретную архитектуру: клиент-сервер, распределенные базы данных, параллельная обработка данных. 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Отличия и преимущества удаленных баз данных от локальных баз данных. Преимущества, недостатки и место применения двухзвенной и трехзвенной архитектуры.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461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Управление доступом к объектам базы данных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5.2.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Серверная  часть распределенной базы данных</w:t>
            </w:r>
          </w:p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Планирование и развёртывание СУБД для работы с клиентскими приложениями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59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Установка СУБД. Настройка компонентов СУБД.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5.3.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Клиентская часть распределенной базы данных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Планирование приложений. Организация интерфейса с пользователем. Знакомство с мастерами и конструкторами при проектировании форм и отчетов. Типы меню. Работа с меню: создание, модификация.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Использование объектно-ориентированных языков программирования для создания клиентской части базы данных. Технологии доступа.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Оптимизация производительности работы СУБД.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Создание форм и отчетов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Создание меню. Генерация, запуск.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Профилирование запросов клиентских приложений.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6. Администрирование и безопасность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Обеспечение целостности, достоверности и непротиворечивости данных. 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Угрозы целостности СУБД. Основные виды и причины возникновения угроз целостности. Способы противодействия. Правила, ограничения. </w:t>
            </w:r>
          </w:p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Понятие хранимой процедуры. Достоинства и недостатки использования хранимых процедур. Понятие триггера. Язык хранимых процедур и триггеров. Каскадные воздействия. Управление транзакциями и кэширование памяти. 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204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Разработка хранимых процедур и триггеров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6.2.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Перехват исключительных ситуаций и обработка ошибок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Понятие исключительной ситуации. Мягкий и жесткий выход из исключительной ситуации. Место возникновения исключительной ситуации. Определение характера ошибки, вызвавшей исключительную ситуацию. 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6.3.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Механизмы защиты информации в системах управления базами данных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Средства идентификации и аутентификации. Общие сведения. Организация взаимодействия СУБД и базовой ОС. Средства управления доступом. Основные понятия: субъекты и объекты, группы пользователей, привилегии, роли и представления. Языковые средства разграничения доступа. Виды привилегий: привилегии безопасности и доступа. Концепция и реализация механизма ролей. Соотношение прав доступа, определяемых ОС и СУБД.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Средства защиты информации в базах данных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09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Управление правами доступа к базам данных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6.4.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Копирование и перенос данных. Восстановление данных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Создание резервных копий всей базы данных, журнала транзакций, а также одного или нескольких файлов или файловых групп. Параллелизм операций модификации данных и копирования. Типы резервного копирования. Управление резервными копиями. Автоматизация процессов копирования. Восстановление данных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Аудит данных с помощью средств СУБД и триггеров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Резервное копирование и восстановление баз данных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82242F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МДК.01.02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AB664B">
              <w:t>Выполнение индивидуального задания по теме «Проектирование инфологической модели базы данных».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AB664B">
              <w:t>Выполнение индивидуального задания по теме «Нормализация отношений».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AB664B">
              <w:t>Подготовка рефератов на тему «Развитие СУБД» (конкретной СУБД).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AB664B">
              <w:t>Выполнение индивидуального задания по теме «Создание базы данных. Создание таблиц. Организация межтабличных связей»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AB664B">
              <w:t>Выполнение индивидуального задания по теме «Организация запросов».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AB664B">
              <w:t>Выполнение индивидуального задания по теме «Создание пользовательского приложения средствами СУБД».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AB664B">
              <w:t>Разбор синтаксиса хранимых процедур и триггеров.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4"/>
              </w:numPr>
              <w:spacing w:before="0" w:after="0" w:line="276" w:lineRule="auto"/>
              <w:ind w:left="426"/>
              <w:contextualSpacing/>
            </w:pPr>
            <w:r w:rsidRPr="00AB664B">
              <w:t>Подготовка рефератов по теме «Организация и использование механизмов защиты базы данных».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МДК.01.02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gridBefore w:val="1"/>
          <w:wBefore w:w="7" w:type="pct"/>
          <w:trHeight w:val="1380"/>
        </w:trPr>
        <w:tc>
          <w:tcPr>
            <w:tcW w:w="4646" w:type="pct"/>
            <w:gridSpan w:val="3"/>
          </w:tcPr>
          <w:p w:rsidR="00F066A6" w:rsidRPr="00AB664B" w:rsidRDefault="0082242F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F066A6"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иды самостоятельных работ при изучении ра</w:t>
            </w:r>
            <w:r w:rsidR="00A17B3E"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здела 1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раздела 1 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AB664B">
              <w:t>Установка программного обеспечения в соответствии с технической документацией.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AB664B">
              <w:t>Настройка параметров работы программного обеспечения, включая системы управления базами данных.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AB664B">
              <w:t>Настройка компонентов подсистем защиты информации операционных систем.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AB664B">
              <w:t>Управление учетными записями пользователей.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AB664B">
              <w:lastRenderedPageBreak/>
              <w:t>Работа в операционных системах с соблюдением действующих требований по защите информации.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AB664B">
              <w:t>Установка обновления программного обеспечения.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AB664B">
              <w:t>Контроль целостность подсистем защиты информации операционных систем.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</w:pPr>
            <w:r w:rsidRPr="00AB664B">
              <w:t>Выполнение резервного копирования и аварийного восстановления работоспособности операционной системы и базы данных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1"/>
              </w:numPr>
              <w:spacing w:before="0" w:after="0" w:line="276" w:lineRule="auto"/>
              <w:ind w:left="426"/>
              <w:contextualSpacing/>
              <w:rPr>
                <w:b/>
              </w:rPr>
            </w:pPr>
            <w:r w:rsidRPr="00AB664B">
              <w:t>Использование программных средств для архивирования информации.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A17B3E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Раздел 2</w:t>
            </w:r>
            <w:r w:rsidR="00F066A6"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. Администрирование автоматизированных (информационных) систем в защищенном исполнении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289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МДК.01.03 Сети и системы передачи информации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Теория телекоммуникационных сетей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Основные понятия и определения</w:t>
            </w: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Классификация систем связи. Сообщения и сигналы. Виды электронных сигналов. Спектральное представление сигналов. Параметры сигналов. Объем и информационная емкость сигнала.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Принципы передачи информации в сетях и системах связи</w:t>
            </w: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694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Назначение и принципы организации сетей. Классификация сетей. Многоуровневый подход. Протокол. Интерфейс. Стек протоколов. Телекоммуникационная среда.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Типовые каналы передачи и их характеристики</w:t>
            </w: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Канал передачи. Сетевой тракт, групповой канал передачи. Аппаратура цифровых плезиохронных систем передачи. Основные параметры и характеристики сигналов. Упрощённая схема организации канала ТЧ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Расчет пропускной способности канала связи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Сети передачи данных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Архитектура и принципы работы современных сетей передачи данных</w:t>
            </w: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Структура и характеристики сетей. Способы коммутации и передачи данных. Распределение функций по системам сети и адресация пакетов. Маршрутизация и управление потоками в сетях связи.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Протоколы и интерфейсы управления каналами и сетью передачи данных.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Конфигурирование сетевого интерфейса рабочей станции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Конфигурирование сетевого интерфейса маршрутизатора  по протоколу IP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Коррекция проблем интерфейса маршрутизатора на физическом и канальном уровне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Диагностика и разрешение проблем сетевого уровня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Диагностика и разрешение проблем протоколов транспортного уровня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Диагностика и разрешение проблем протоколов прикладного уровня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Беспроводные системы передачи данных</w:t>
            </w: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Беспроводные каналы связи. Беспроводные сети Wi-Fi. Преимущества и область применения. Основные элементы беспроводных сетей. Стандарты беспроводных сетей. Технология WIMAX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Wi-Fi маршрутизатора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Сотовые и спутниковые системы</w:t>
            </w: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Принципы функционирования систем сотовой связи. Стандарты GSM и CDMA. Спутниковые системы передачи данных.</w:t>
            </w:r>
          </w:p>
        </w:tc>
        <w:tc>
          <w:tcPr>
            <w:tcW w:w="347" w:type="pct"/>
            <w:vMerge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82242F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МДК.01.03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5"/>
              </w:numPr>
              <w:spacing w:before="0" w:after="0" w:line="276" w:lineRule="auto"/>
              <w:ind w:left="426"/>
              <w:contextualSpacing/>
            </w:pPr>
            <w:r w:rsidRPr="00AB664B">
              <w:t>Настройка Wi-Fi маршрутизатора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5"/>
              </w:numPr>
              <w:spacing w:before="0" w:after="0" w:line="276" w:lineRule="auto"/>
              <w:ind w:left="426"/>
              <w:contextualSpacing/>
            </w:pPr>
            <w:r w:rsidRPr="00AB664B">
              <w:t xml:space="preserve">Изучение сетевых утилит 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5"/>
              </w:numPr>
              <w:spacing w:before="0" w:after="0" w:line="276" w:lineRule="auto"/>
              <w:ind w:left="426"/>
              <w:contextualSpacing/>
            </w:pPr>
            <w:r w:rsidRPr="00AB664B">
              <w:t xml:space="preserve">Конфигурирование сетевого интерфейса 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5"/>
              </w:numPr>
              <w:spacing w:before="0" w:after="0" w:line="276" w:lineRule="auto"/>
              <w:ind w:left="426"/>
              <w:contextualSpacing/>
            </w:pPr>
            <w:r w:rsidRPr="00AB664B">
              <w:t>Маршрутизация и управление потоками в сетях связи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МДК.01.03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МДК.01.04 Эксплуатация автоматизированных (информационных) систем в защищенном исполнении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Раздел 1. Разработка з</w:t>
            </w: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ащищенных автоматизированных (информационных) систем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1.1.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Основы информационных систем как объекта защиты.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AB664B" w:rsidTr="00AB0589">
        <w:trPr>
          <w:trHeight w:val="141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Понятие  автоматизированной (информационной) системы Отличительные черты АИС наиболее часто используемых классификаций: по масштабу, в зависимости от характера информационных ресурсов, по технологии обработки данных, по способу доступа, в зависимости от организации системы, по характеру использования информации, по сфере применения. Примеры областей применения АИС. Процессы в АИС: ввод, обработка, вывод, обратная связь. Требования к АИС: гибкость, надежность, эффективность, безопасность.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39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Основные особенности современных проектов АИС. Электронный документооборот.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9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701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Рассмотрение примеров функционирования автоматизированных информационных систем (ЕГАИС, Российская торговая система, автоматизированная информационная система компании)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51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1.2.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Жизненный цикл автоматизированных систем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AB664B" w:rsidTr="00AB0589">
        <w:trPr>
          <w:trHeight w:val="204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Понятие жизненного цикла АИС. Процессы жизненного цикла АИС: основные, вспомогательные, организационные. Стадии жизненного цикла АИС: моделирование, управление требованиями, анализ и проектирование, установка и сопровождение. Модели жизненного цикла АИС.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409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Задачи и этапы проектирования автоматизированных систем в защищенном исполнении. Методологии проектирования. Организация работ, функции заказчиков и разработчиков.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854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Требования к автоматизированной системе в защищенном исполнении. Работы на стадиях и этапах создания автоматизированных систем в защищенном исполнении. Требования по защите сведений о создаваемой автоматизированной системе.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34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22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Разработка технического задания на проектирование автоматизированной системы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1.3.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Угрозы безопасности информации в автоматизированных системах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rPr>
          <w:trHeight w:val="801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Потенциальные угрозы безопасности в автоматизированных системах. Источники и объекты воздействия угроз безопасности информации. Критерии классификации угроз. Методы оценки опасности угроз. Банк данных угроз безопасности информации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184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Понятие уязвимости угрозы. Классификация уязвимостей.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Категорирование информационных ресурсов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Анализ угроз безопасности информации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Построение модели угроз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49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Основные меры защиты информации в автоматизированных системах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rPr>
          <w:trHeight w:val="54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Организационные, правовые, программно-аппаратные, криптографические, технические меры защиты информации в автоматизированных системах. 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639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Нормативно-правовая база для определения мер защиты информации в автоматизированных информационных системах и требований к ним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23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1.5.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Содержание и порядок эксплуатации АС в защищенном исполнении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F066A6" w:rsidRPr="00AB664B" w:rsidTr="00AB0589">
        <w:trPr>
          <w:trHeight w:val="38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Идентификация и аутентификация субъектов доступа и объектов доступа. 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Управление доступом субъектов доступа к объектам доступа.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8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Ограничение программной среды. 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Защита машинных носителей информации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196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Регистрация событий безопасности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8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Антивирусная защита. Обнаружение признаков наличия вредоносного программного обеспечения. Реализация антивирусной защиты. Обновление баз данных признаков вредоносных компьютерных программ.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8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Обнаружение (предотвращение) вторжений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8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Контроль (анализ) защищенности информации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Обеспечение целостности информационной системы и информации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Обеспечение доступности информации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8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Технологии виртуализации. Цель создания. Задачи, архитектура и основные функции. Преимущества от внедрения.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76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Защита технических средств.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Защита информационной системы, ее средств, систем связи и передачи данных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449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Резервное копирование и восстановление данных.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691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Сопровождение автоматизированных систем. Управление рисками и инцидентами управления безопасностью.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57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1.6.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Защита информации в распределенных автоматизированных системах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1306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Механизмы и методы защиты информации  в распределенных автоматизированных системах. Архитектура механизмов защиты распределенных автоматизированных систем. Анализ и синтез структурных и функциональных схем защищенных автоматизированных информационных систем.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51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1.7.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Особенности разработки информационных систем персональных данных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137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Общие требования по защите персональных данных. Состав и содержание организационных и технических мер по защите информационных систем персональных данных. Порядок выбора мер по обеспечению безопасности персональных данных. Требования по защите персональных данных, в соответствии с уровнем защищенности.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198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198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Определения уровня защищенности ИСПДн и выбор мер по обеспечению безопасности ПДн.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18"/>
        </w:trPr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2.Эксплуатация защищенных автоматизированных систем.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68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2.1.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Особенности эксплуатации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автоматизированных систем в защищенном исполнении.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AB664B" w:rsidTr="00AB0589">
        <w:trPr>
          <w:trHeight w:val="469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Анализ информационной инфраструктуры автоматизированной системы и ее безопасности. 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3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Методы мониторинга и аудита, выявления угроз информационной безопасности автоматизированных систем.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56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Содержание и порядок выполнения работ по защите информации при модернизации автоматизированной системы в защищенном исполнении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99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2.2.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Администрирование автоматизированных систем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1540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Задачи и функции администрирования автоматизированных систем. Автоматизация управления сетью. Организация администрирования автоматизированных систем. Административный персонал и работа с пользователями. Управление, тестирование и эксплуатация автоматизированных систем. Методы, способы и средства обеспечения отказоустойчивости автоматизированных систем.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452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2.3.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Деятельность персонала по эксплуатации автоматизированных (информационных) систем в защищенном исполнении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1084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Содержание и порядок деятельности персонала по эксплуатации защищенных автоматизированных систем и подсистем безопасности автоматизированных систем. Общие обязанности администратора информационной безопасности автоматизированных систем.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2.4.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Защита от несанкционированного доступа к информации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AB664B" w:rsidTr="00AB0589">
        <w:trPr>
          <w:trHeight w:val="71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Основные принципы защиты от НСД. Основные способы НСД. Основные направления обеспечения защиты от НСД. Основные характеристики технических средств защиты от НСД. Организация работ по защите от НСД.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Классификация автоматизированных систем. Требования по защите информации от НСД для АС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Требования защищенности СВТ от НСД к информации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Требования к средствам защиты, обеспечивающим безопасное взаимодействие сетей ЭВМ, АС посредством управления межсетевыми потоками информации, и реализованных в виде МЭ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МДК.01.04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2.5.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СЗИ от НСД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 и основные возможности системы защиты от несанкционированного доступа. Архитектура и средства управления. Общие принципы управления. Основные механизмы защиты. Управление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устройствами. Контроль аппаратной конфигурации компьютера. Избирательное разграничение доступа к устройствам.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Управление доступом и контроль печати конфиденциальной информации. Правила работы с конфиденциальными ресурсами. Настройка механизма полномочного управления доступом. Настройка регистрации событий. Управление режимом потоков. Управление режимом контроля печати конфиденциальных документов. Управление грифами конфиденциальности.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Обеспечение целостности информационной системы и информации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Централизованное управление системой защиты, оперативный мониторинг и аудит безопасности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Установка и настройка СЗИ от НСД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Защита входа в систему (идентификация и аутентификация пользователей)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Разграничение доступа к устройствам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Управление доступом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Использование принтеров для печати конфиденциальных документов. Контроль печати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системы для задач аудита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контроля целостности и замкнутой программной среды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ind w:left="9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Централизованное управление системой защиты, оперативный мониторинг и аудит безопасности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2.6.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Эксплуатация средств защиты информации в компьютерных сетях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Порядок установки и ввода в эксплуатацию средств защиты информации в компьютерных сетях.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Принципы основных методов организации и проведения технического обслуживания вычислительной техники и других технических средств информатизации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Диагностика компонентов систем защиты информации автоматизированных систем, устранение отказов и восстановление работоспособности автоматизированных (информационных) систем в защищенном исполнении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и устранение неисправности программно-аппаратных средств защиты информации в компьютерных сетях по заданным правилам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Устранение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отказов и восстановление работоспособности компонентов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систем защиты информации автоматизированных систем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414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2.7.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Документация на защищаемую автоматизированную систему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1060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эксплуатационные документы защищенных автоматизированных систем. Разработка и ведение эксплуатационной документации защищенных автоматизированных систем. Акт ввода в эксплуатацию на автоматизированную систему. Технический паспорт на защищаемую автоматизированную систему. 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457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9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Оформление основных эксплуатационных документов на автоматизированную систему.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82242F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МДК.01.04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1. Разработка концепции защиты автоматизированной (информационной) системы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2. Анализ банка данных угроз безопасности информации 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3. Анализ журнала аудита ОС на рабочем месте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4. Построение сводной матрицы угроз автоматизированной (информационной) системы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5. Анализ политик безопасности информационного объекта 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6. Изучение аналитических обзоров в области построения систем безопасности</w:t>
            </w:r>
          </w:p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7. Анализ программного обеспечения в области определения рисков информационной безопасности и проектирования безопасности информации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МДК.01.04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401"/>
        </w:trPr>
        <w:tc>
          <w:tcPr>
            <w:tcW w:w="4653" w:type="pct"/>
            <w:gridSpan w:val="4"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МДК.01.05. Эксплуатация компьютерных сетей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 Основы передачи данных в компьютерных сетях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1.1.</w:t>
            </w:r>
          </w:p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Модели сетевого взаимодействия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Модель OSI. Уровни модели OSI. Взаимодействие между уровнями. Инкапсуляция данных. Описание уровней модели OSI. 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24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Модель и стек протоколов TCP/IP. Описание уровней модели TCP/IP. 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47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Изучение элементов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 xml:space="preserve"> кабельной системы.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69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1.2.</w:t>
            </w:r>
          </w:p>
          <w:p w:rsidR="00F066A6" w:rsidRPr="00AB664B" w:rsidRDefault="00ED5FDA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hyperlink r:id="rId10" w:history="1">
              <w:r w:rsidR="00F066A6" w:rsidRPr="00AB664B">
                <w:rPr>
                  <w:rFonts w:ascii="Times New Roman" w:hAnsi="Times New Roman"/>
                  <w:b w:val="0"/>
                  <w:bCs/>
                  <w:i w:val="0"/>
                  <w:iCs/>
                  <w:sz w:val="24"/>
                  <w:szCs w:val="24"/>
                </w:rPr>
                <w:t>Физический уровень модели OSI</w:t>
              </w:r>
            </w:hyperlink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ED5FDA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Понятие линии и канала связи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>. Сигналы.</w:t>
            </w:r>
            <w:hyperlink r:id="rId12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 xml:space="preserve"> Основные характеристики канала связи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5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ED5FDA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Методы совместного использования среды передачи канала связи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>. Мультиплексирование и методы множественного доступа.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77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center" w:pos="5542"/>
                <w:tab w:val="left" w:pos="9045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Оптоволоконные линии связи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7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Стандарты кабелей. </w:t>
            </w:r>
            <w:hyperlink r:id="rId14" w:history="1">
              <w:r w:rsidRPr="00AB664B">
                <w:rPr>
                  <w:rFonts w:ascii="Times New Roman" w:hAnsi="Times New Roman"/>
                  <w:sz w:val="24"/>
                  <w:szCs w:val="24"/>
                </w:rPr>
                <w:t>Электрическая проводка</w:t>
              </w:r>
            </w:hyperlink>
            <w:r w:rsidRPr="00AB6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09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Беспроводная среда передачи.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Создание сетевого кабеля на основе неэкранированной витой пары (</w:t>
            </w:r>
            <w:r w:rsidRPr="00AB664B">
              <w:rPr>
                <w:rFonts w:ascii="Times New Roman" w:hAnsi="Times New Roman"/>
                <w:sz w:val="24"/>
                <w:szCs w:val="24"/>
                <w:lang w:val="en-US"/>
              </w:rPr>
              <w:t>UTP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87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Сварка оптического волокна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1.3.</w:t>
            </w:r>
          </w:p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Топология компьютерных сетей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22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Понятие топологии сети.</w:t>
            </w:r>
            <w:hyperlink r:id="rId15" w:history="1">
              <w:r w:rsidRPr="00AB664B">
                <w:rPr>
                  <w:rFonts w:ascii="Times New Roman" w:hAnsi="Times New Roman"/>
                  <w:sz w:val="24"/>
                  <w:szCs w:val="24"/>
                </w:rPr>
                <w:t xml:space="preserve"> Сетевое оборудование в топологии</w:t>
              </w:r>
            </w:hyperlink>
            <w:r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6" w:history="1">
              <w:r w:rsidRPr="00AB664B">
                <w:rPr>
                  <w:rFonts w:ascii="Times New Roman" w:hAnsi="Times New Roman"/>
                  <w:sz w:val="24"/>
                  <w:szCs w:val="24"/>
                </w:rPr>
                <w:t>Обзор сетевых топологий</w:t>
              </w:r>
            </w:hyperlink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1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rPr>
          <w:trHeight w:val="221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топологи сети небольшого предприятия 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199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Построение одноранговой сети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134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1.4.</w:t>
            </w:r>
          </w:p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 xml:space="preserve">Технологии </w:t>
            </w:r>
            <w:r w:rsidRPr="00AB664B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  <w:lang w:val="en-US"/>
              </w:rPr>
              <w:t>Ethernet</w:t>
            </w:r>
          </w:p>
          <w:p w:rsidR="00F066A6" w:rsidRPr="00AB664B" w:rsidRDefault="00F066A6" w:rsidP="00AB0589">
            <w:pPr>
              <w:pStyle w:val="3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Обзор технологий построения локальных сетей.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3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Технология Ethernet. Физический уровень.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50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Технология Ethernet. Канальный уровень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AB664B" w:rsidTr="00AB0589">
        <w:trPr>
          <w:trHeight w:val="117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281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Изучение адресации канального уровня. МАС-адреса.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 xml:space="preserve">Тема 1.5. </w:t>
            </w:r>
            <w:r w:rsidRPr="00AB664B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Технологии коммутации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22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ED5FDA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Алгоритм прозрачного моста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8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Методы коммутации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19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Технологии коммутации и модель OSI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5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ED5FDA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Конструктивное исполнение коммутаторов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1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Физическое стекирование коммутаторов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>. Программное обеспечение коммутаторов.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156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ED5FDA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Общие принципы сетевого дизайна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>. Трехуровневая иерархическая модель сети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14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ED5FDA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Технология PoweroverEthernet</w:t>
              </w:r>
            </w:hyperlink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268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Создание коммутируемой сети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 1.6.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Сетевой протокол 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IPv4</w:t>
            </w:r>
          </w:p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Сетевой уровень.</w:t>
            </w:r>
            <w:hyperlink r:id="rId24" w:history="1">
              <w:r w:rsidRPr="00AB664B">
                <w:rPr>
                  <w:rFonts w:ascii="Times New Roman" w:hAnsi="Times New Roman"/>
                  <w:sz w:val="24"/>
                  <w:szCs w:val="24"/>
                </w:rPr>
                <w:t xml:space="preserve"> Протокол IP версии 4</w:t>
              </w:r>
            </w:hyperlink>
            <w:r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5" w:history="1">
              <w:r w:rsidRPr="00AB664B">
                <w:rPr>
                  <w:rFonts w:ascii="Times New Roman" w:hAnsi="Times New Roman"/>
                  <w:sz w:val="24"/>
                  <w:szCs w:val="24"/>
                </w:rPr>
                <w:t>Общие функции классовой и бесклассовой адресации</w:t>
              </w:r>
            </w:hyperlink>
            <w:r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6" w:history="1">
              <w:r w:rsidRPr="00AB664B">
                <w:rPr>
                  <w:rFonts w:ascii="Times New Roman" w:hAnsi="Times New Roman"/>
                  <w:sz w:val="24"/>
                  <w:szCs w:val="24"/>
                </w:rPr>
                <w:t>Выделение адресов</w:t>
              </w:r>
            </w:hyperlink>
            <w:r w:rsidRPr="00AB6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77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Маршрутизация пакетов IPv4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77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Протоколы динамической маршрутизации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198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Изучение IP-адресации.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11"/>
        </w:trPr>
        <w:tc>
          <w:tcPr>
            <w:tcW w:w="881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066A6" w:rsidRPr="00AB664B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Тема 1.7.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 Скоростные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беспроводные сети</w:t>
            </w: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066A6" w:rsidRPr="00AB664B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AB664B" w:rsidTr="00AB0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881" w:type="pct"/>
            <w:gridSpan w:val="2"/>
            <w:vMerge/>
            <w:tcBorders>
              <w:left w:val="single" w:sz="4" w:space="0" w:color="000000"/>
            </w:tcBorders>
          </w:tcPr>
          <w:p w:rsidR="00F066A6" w:rsidRPr="00AB664B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66A6" w:rsidRPr="00AB664B" w:rsidRDefault="00F066A6" w:rsidP="00AB0589">
            <w:pPr>
              <w:widowControl w:val="0"/>
              <w:tabs>
                <w:tab w:val="left" w:pos="3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Сеть FDDI. Сеть 100VG-AnyLAN</w:t>
            </w:r>
          </w:p>
          <w:p w:rsidR="00F066A6" w:rsidRPr="00AB664B" w:rsidRDefault="00F066A6" w:rsidP="00AB0589">
            <w:pPr>
              <w:widowControl w:val="0"/>
              <w:tabs>
                <w:tab w:val="left" w:pos="3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Сверхвысокоскоростные сети</w:t>
            </w:r>
          </w:p>
          <w:p w:rsidR="00F066A6" w:rsidRPr="00AB664B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Беспроводные сети</w:t>
            </w:r>
          </w:p>
        </w:tc>
        <w:tc>
          <w:tcPr>
            <w:tcW w:w="34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6A6" w:rsidRPr="00AB664B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66A6" w:rsidRPr="00AB664B" w:rsidTr="00AB0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5"/>
        </w:trPr>
        <w:tc>
          <w:tcPr>
            <w:tcW w:w="881" w:type="pct"/>
            <w:gridSpan w:val="2"/>
            <w:vMerge/>
            <w:tcBorders>
              <w:left w:val="single" w:sz="4" w:space="0" w:color="000000"/>
            </w:tcBorders>
          </w:tcPr>
          <w:p w:rsidR="00F066A6" w:rsidRPr="00AB664B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66A6" w:rsidRPr="00AB664B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6A6" w:rsidRPr="00AB664B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AB664B" w:rsidTr="00AB05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881" w:type="pct"/>
            <w:gridSpan w:val="2"/>
            <w:vMerge/>
            <w:tcBorders>
              <w:left w:val="single" w:sz="4" w:space="0" w:color="000000"/>
            </w:tcBorders>
          </w:tcPr>
          <w:p w:rsidR="00F066A6" w:rsidRPr="00AB664B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066A6" w:rsidRPr="00AB664B" w:rsidRDefault="00F066A6" w:rsidP="00AB0589">
            <w:pPr>
              <w:widowControl w:val="0"/>
              <w:tabs>
                <w:tab w:val="left" w:pos="37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беспроводного сетевого оборудования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066A6" w:rsidRPr="00AB664B" w:rsidRDefault="00F066A6" w:rsidP="00AB058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 Технологии коммутации и маршрутизации современных сетей Ethernet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2.1.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Основы коммутации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hd w:val="clear" w:color="auto" w:fill="FFFFFF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Функционирование коммутаторов локальной сети.  Архитектура коммутаторов. Типы интерфейсов коммутаторов.</w:t>
            </w:r>
          </w:p>
          <w:p w:rsidR="00F066A6" w:rsidRPr="00AB664B" w:rsidRDefault="00ED5FDA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Управление потоком в полудуплексном и дуплексном режимах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5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Характеристики, влияющие на производительность коммутаторов. Обзор функциональных возможностей коммутаторов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238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Работа с о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сновными командами коммутатора.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51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2.2.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Начальная настройка коммутатора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ED5FDA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Средства управления коммутаторами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29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Подключение к консоли интерфейса командной строки коммутатора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0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Подключение к Web-интерфейсу управления коммутатора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5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ED5FDA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Начальная конфигурация коммутатора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2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Загрузка нового программного обеспечения на коммутатор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3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Загрузка и резервное копирование конфигурации коммутатора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rPr>
          <w:trHeight w:val="307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Команды обновления программного обеспечения коммутатора и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сохранения/восстановления конфигурационных файлов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Команды управления таблицами коммутации MAC- и IP-</w:t>
            </w:r>
          </w:p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адресов, ARP-таблицы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25"/>
        </w:trPr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2.3.</w:t>
            </w:r>
          </w:p>
          <w:p w:rsidR="00F066A6" w:rsidRPr="00AB664B" w:rsidRDefault="00F066A6" w:rsidP="00AB0589">
            <w:pPr>
              <w:pStyle w:val="3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 w:val="0"/>
                <w:bCs/>
                <w:sz w:val="24"/>
                <w:szCs w:val="24"/>
              </w:rPr>
              <w:t>Виртуальные локальные сети (VLAN)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Типы VLAN. </w:t>
            </w:r>
            <w:hyperlink r:id="rId34" w:history="1">
              <w:r w:rsidRPr="00AB664B">
                <w:rPr>
                  <w:rFonts w:ascii="Times New Roman" w:hAnsi="Times New Roman"/>
                  <w:sz w:val="24"/>
                  <w:szCs w:val="24"/>
                </w:rPr>
                <w:t xml:space="preserve"> VLAN на основе портов</w:t>
              </w:r>
            </w:hyperlink>
            <w:r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5" w:history="1">
              <w:r w:rsidRPr="00AB664B">
                <w:rPr>
                  <w:rFonts w:ascii="Times New Roman" w:hAnsi="Times New Roman"/>
                  <w:sz w:val="24"/>
                  <w:szCs w:val="24"/>
                </w:rPr>
                <w:t>VLAN на основе стандарта IEEE 802.1Q</w:t>
              </w:r>
            </w:hyperlink>
            <w:r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6" w:history="1">
              <w:r w:rsidRPr="00AB664B">
                <w:rPr>
                  <w:rFonts w:ascii="Times New Roman" w:hAnsi="Times New Roman"/>
                  <w:sz w:val="24"/>
                  <w:szCs w:val="24"/>
                </w:rPr>
                <w:t>Статические и динамические VLAN</w:t>
              </w:r>
            </w:hyperlink>
            <w:r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37" w:history="1">
              <w:r w:rsidRPr="00AB664B">
                <w:rPr>
                  <w:rFonts w:ascii="Times New Roman" w:hAnsi="Times New Roman"/>
                  <w:sz w:val="24"/>
                  <w:szCs w:val="24"/>
                </w:rPr>
                <w:t>Протокол GVRP</w:t>
              </w:r>
            </w:hyperlink>
            <w:r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37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ED5FDA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hyperlink r:id="rId39" w:history="1">
                <w:r w:rsidR="00F066A6" w:rsidRPr="00AB664B">
                  <w:rPr>
                    <w:rFonts w:ascii="Times New Roman" w:hAnsi="Times New Roman"/>
                    <w:sz w:val="24"/>
                    <w:szCs w:val="24"/>
                  </w:rPr>
                  <w:t>Q-in-Q VLAN</w:t>
                </w:r>
              </w:hyperlink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. VLAN на основе портов и протоколов – стандарт IEEE 802.1v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hyperlink r:id="rId40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Функция TrafficSegmentation</w:t>
              </w:r>
            </w:hyperlink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VLAN на основе стандарта IEEE 802.1Q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протокола GVRP.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сегментации трафика без использования VLAN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функции Q-in-Q (Double VLAN).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2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Самостоятельная работа по созданию ЛВС на основе стандарта  IEEE 802.1Q.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2.4.</w:t>
            </w:r>
          </w:p>
          <w:p w:rsidR="00F066A6" w:rsidRPr="00AB664B" w:rsidRDefault="00F066A6" w:rsidP="00AB0589">
            <w:pPr>
              <w:pStyle w:val="3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 w:val="0"/>
                <w:bCs/>
                <w:sz w:val="24"/>
                <w:szCs w:val="24"/>
              </w:rPr>
              <w:t>Функции повышения надежности и производительности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AB664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Spanning Tree Protocol (STP). Уязвимости</w:t>
            </w:r>
            <w:r w:rsidRPr="00AB66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B664B">
              <w:rPr>
                <w:rFonts w:ascii="Times New Roman" w:hAnsi="Times New Roman"/>
                <w:sz w:val="24"/>
                <w:szCs w:val="24"/>
                <w:lang w:val="en-US"/>
              </w:rPr>
              <w:t>протокола STP.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E279B0" w:rsidTr="00AB0589">
        <w:trPr>
          <w:trHeight w:val="231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val="en-US"/>
              </w:rPr>
              <w:t>Rapid Spanning Tree Protocol. Multiple Spanning Tree Protocol.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AB664B" w:rsidTr="00AB0589">
        <w:trPr>
          <w:trHeight w:val="25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ED5FDA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41" w:history="1">
              <w:r w:rsidR="00F066A6" w:rsidRPr="00AB664B">
                <w:rPr>
                  <w:rFonts w:ascii="Times New Roman" w:hAnsi="Times New Roman"/>
                  <w:sz w:val="24"/>
                  <w:szCs w:val="24"/>
                </w:rPr>
                <w:t>Дополнительные функции защиты от петель</w:t>
              </w:r>
            </w:hyperlink>
            <w:r w:rsidR="00F066A6" w:rsidRPr="00AB664B">
              <w:rPr>
                <w:rFonts w:ascii="Times New Roman" w:hAnsi="Times New Roman"/>
                <w:sz w:val="24"/>
                <w:szCs w:val="24"/>
              </w:rPr>
              <w:t>. Агрегирование каналов связи.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rPr>
          <w:trHeight w:val="34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протоколов связующего дерева STP, RSTP, MSTP.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51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функции защиты от образования петель LoopBackDetection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51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Агрегирование каналов.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2.5.</w:t>
            </w:r>
          </w:p>
          <w:p w:rsidR="00F066A6" w:rsidRPr="00AB664B" w:rsidRDefault="00F066A6" w:rsidP="00AB0589">
            <w:pPr>
              <w:pStyle w:val="3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 w:val="0"/>
                <w:bCs/>
                <w:sz w:val="24"/>
                <w:szCs w:val="24"/>
              </w:rPr>
              <w:t>Адресация сетевого уровня и маршрутизация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Обзор адресации сетевого уровня. Формирование подсетей. Бесклассовая адресация IPv4. Способы конфигурации IPv4-адреса.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5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pStyle w:val="3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Протокол IPv6. </w:t>
            </w:r>
            <w:hyperlink r:id="rId42" w:history="1">
              <w:r w:rsidRPr="00AB664B">
                <w:rPr>
                  <w:rFonts w:ascii="Times New Roman" w:hAnsi="Times New Roman"/>
                  <w:b w:val="0"/>
                  <w:bCs/>
                  <w:sz w:val="24"/>
                  <w:szCs w:val="24"/>
                </w:rPr>
                <w:t>Формирование идентификатора интерфейса</w:t>
              </w:r>
            </w:hyperlink>
            <w:r w:rsidRPr="00AB664B">
              <w:rPr>
                <w:rFonts w:ascii="Times New Roman" w:hAnsi="Times New Roman"/>
                <w:b w:val="0"/>
                <w:bCs/>
                <w:sz w:val="24"/>
                <w:szCs w:val="24"/>
              </w:rPr>
              <w:t>.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Способы конфигурации IPv6-адреса.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89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Планирование подсетей IPv6. Протокол NDP. 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177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Понятие маршрутизации. </w:t>
            </w:r>
            <w:hyperlink r:id="rId43" w:history="1">
              <w:r w:rsidRPr="00AB664B">
                <w:rPr>
                  <w:rFonts w:ascii="Times New Roman" w:hAnsi="Times New Roman"/>
                  <w:sz w:val="24"/>
                  <w:szCs w:val="24"/>
                </w:rPr>
                <w:t>Дистанционно-векторные протоколы маршрутизации</w:t>
              </w:r>
            </w:hyperlink>
            <w:r w:rsidRPr="00AB664B">
              <w:rPr>
                <w:rFonts w:ascii="Times New Roman" w:hAnsi="Times New Roman"/>
                <w:sz w:val="24"/>
                <w:szCs w:val="24"/>
              </w:rPr>
              <w:t>. Протокол RIP.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066A6" w:rsidRPr="00AB664B" w:rsidTr="00AB0589">
        <w:trPr>
          <w:trHeight w:val="7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Основные конфигурации маршрутизатора.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1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Расширенные конфигурации маршрутизатора.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1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Работа с протоколом CDP.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1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Работа с протоколом TELNET. Работа с протоколом TFTP.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1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Работа с протоколом RIP.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13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Работа с протоколом OSPF.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3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Конфигурирование функции маршрутизатора NAT/PAT.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01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Конфигурирование РРР и СНАР.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по МДК.01.05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lastRenderedPageBreak/>
              <w:t>Тема 2.6.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Качество обслуживания (QoS)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rPr>
          <w:trHeight w:val="3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Модели QoS. Приоритезация пакетов. Классификация пакетов. Маркировка пакетов.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04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Управление перегрузками и механизмы обслуживания очередей. Механизм предотвращения перегрузок.  Контроль полосы пропускания.  Пример настройки QoS.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266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QoS. Приоритизация трафика. Управление полосой пропускания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2.7.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Функции обеспечения безопасности и ограничения доступа к сети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Списки управления доступом (ACL).  Функции контроля над подключением узлов к портам коммутатора.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6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Аутентификация пользователей 802.1x.  802.1х Guest VLAN. Функции защиты ЦПУ коммутатора.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Списки управления доступом (AccessControlList)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Контроль над подключением узлов к портам коммутатора. Функция PortSecurity.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E279B0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Контроль над подключением узлов к портам коммутатора. Функция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IP-MAC-Port Binding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2.8.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Многоадресная рассылка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14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Адресация многоадресной IP-рассылки. МАС-адреса групповой рассылки.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5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Подписка и обслуживание групп.  Управление многоадресной рассылкой на 2-м уровне модели OSI (IGMP Snooping).Функция IGMP FastLeave.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Отслеживание трафика многоадресной рассылки.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Отслеживание трафика 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Multicast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2.9.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Функции управления коммутаторами</w:t>
            </w: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3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Управление множеством коммутаторов. Протокол SNMP.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E279B0" w:rsidTr="00AB0589">
        <w:trPr>
          <w:trHeight w:val="230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RMON (Remote Monitoring).  </w:t>
            </w: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Функция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Port Mirroring.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Функции анализа сетевого трафика.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85"/>
        </w:trPr>
        <w:tc>
          <w:tcPr>
            <w:tcW w:w="881" w:type="pct"/>
            <w:gridSpan w:val="2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72" w:type="pct"/>
            <w:gridSpan w:val="2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Настройка протокола управления топологией сети LLDP.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Pr="00AB664B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.  Межсетевые экраны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3.1.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Основные принципы создания надежной и безопасной ИТ-инфраструктуры</w:t>
            </w:r>
          </w:p>
        </w:tc>
        <w:tc>
          <w:tcPr>
            <w:tcW w:w="3768" w:type="pc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35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Классификация сетевых атак. Триада безопасной ИТ-инфраструктуры.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569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Управление конфигурациями. Управление инцидентами. Использование третьей доверенной стороны. Криптографические механизмы безопасности.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76"/>
        </w:trPr>
        <w:tc>
          <w:tcPr>
            <w:tcW w:w="885" w:type="pct"/>
            <w:gridSpan w:val="3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lastRenderedPageBreak/>
              <w:t xml:space="preserve">Тема </w:t>
            </w: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  <w:lang w:val="en-US"/>
              </w:rPr>
              <w:t>3</w:t>
            </w: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.</w:t>
            </w: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  <w:lang w:val="en-US"/>
              </w:rPr>
              <w:t>2</w:t>
            </w: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.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Межсетевые экраны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35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Технологии межсетевых экранов. Политика межсетевого экрана. Межсетевые экраны с возможностями NAT. 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190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Топология сети при использовании межсетевых экранов. Планирование и внедрение межсетевого экрана.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066A6" w:rsidRPr="00AB664B" w:rsidTr="00AB0589">
        <w:trPr>
          <w:trHeight w:val="293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Основы администрирования межсетевого экрана</w:t>
            </w:r>
          </w:p>
        </w:tc>
        <w:tc>
          <w:tcPr>
            <w:tcW w:w="347" w:type="pct"/>
            <w:vMerge w:val="restar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44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Соединение двух локальных сетей межсетевыми экранами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05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Создание политики без проверки состояния.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295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Создание политик для традиционного (или исходящего) NAT.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174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Создание политик для двунаправленного (Two-Way) NAT, используя метод pinholing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3.3.</w:t>
            </w:r>
          </w:p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Системы обнаружения и предотвращения проникновений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35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Основное назначение IDPS. Способы классификации IDPS. Выбор IDPS. Дополнительные инструментальные средства.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535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 xml:space="preserve">Требования организации к функционированию IDPS. Возможности IDPS. Развертывание IDPS. Сильные стороны и ограниченность IDPS. 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329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Обнаружение и предотвращение вторжений</w:t>
            </w:r>
            <w:r w:rsidRPr="00AB664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 w:val="restart"/>
          </w:tcPr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i w:val="0"/>
                <w:iCs/>
                <w:sz w:val="24"/>
                <w:szCs w:val="24"/>
              </w:rPr>
              <w:t>Тема 3.4.</w:t>
            </w:r>
          </w:p>
          <w:p w:rsidR="00F066A6" w:rsidRPr="00AB664B" w:rsidRDefault="00F066A6" w:rsidP="00AB0589">
            <w:pPr>
              <w:pStyle w:val="20"/>
              <w:shd w:val="clear" w:color="auto" w:fill="FFFFFF"/>
              <w:spacing w:before="0" w:after="0" w:line="276" w:lineRule="auto"/>
              <w:contextualSpacing/>
              <w:rPr>
                <w:rFonts w:ascii="Times New Roman" w:hAnsi="Times New Roman"/>
                <w:b w:val="0"/>
                <w:i w:val="0"/>
                <w:i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 w:val="0"/>
                <w:bCs/>
                <w:i w:val="0"/>
                <w:iCs/>
                <w:sz w:val="24"/>
                <w:szCs w:val="24"/>
              </w:rPr>
              <w:t>Приоритизация трафика и создание альтернативных маршрутов</w:t>
            </w:r>
          </w:p>
        </w:tc>
        <w:tc>
          <w:tcPr>
            <w:tcW w:w="3768" w:type="pct"/>
          </w:tcPr>
          <w:p w:rsidR="00F066A6" w:rsidRPr="00AB664B" w:rsidRDefault="00F066A6" w:rsidP="00AB05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347" w:type="pct"/>
            <w:vMerge w:val="restar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trHeight w:val="105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Создание альтернативных маршрутов доступа в интернет. Приоритизация трафика.</w:t>
            </w:r>
          </w:p>
        </w:tc>
        <w:tc>
          <w:tcPr>
            <w:tcW w:w="347" w:type="pct"/>
            <w:vMerge/>
            <w:vAlign w:val="center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066A6" w:rsidRPr="00AB664B" w:rsidTr="00AB0589">
        <w:trPr>
          <w:trHeight w:val="527"/>
        </w:trPr>
        <w:tc>
          <w:tcPr>
            <w:tcW w:w="885" w:type="pct"/>
            <w:gridSpan w:val="3"/>
            <w:vMerge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68" w:type="pct"/>
          </w:tcPr>
          <w:p w:rsidR="00F066A6" w:rsidRPr="00AB664B" w:rsidRDefault="00F066A6" w:rsidP="00AB058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Cs/>
                <w:sz w:val="24"/>
                <w:szCs w:val="24"/>
              </w:rPr>
              <w:t>Создание альтернативных маршрутов с использованием статической маршрутизации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rPr>
          <w:trHeight w:val="558"/>
        </w:trPr>
        <w:tc>
          <w:tcPr>
            <w:tcW w:w="4653" w:type="pct"/>
            <w:gridSpan w:val="4"/>
          </w:tcPr>
          <w:p w:rsidR="00F066A6" w:rsidRPr="00AB664B" w:rsidRDefault="0082242F" w:rsidP="00AB0589">
            <w:pPr>
              <w:spacing w:after="0"/>
              <w:ind w:left="36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="00F066A6"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ематика самостоятельной работы при изучении МДК.01.05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Физическое кодирование с использованием манчестерского кода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Логическое кодирование с использованием скремблирования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lastRenderedPageBreak/>
              <w:t>Подключение клиента к беспроводной сети в инфраструктурном режиме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Оценка беспроводной линии связи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Проектирования беспроводной сети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Сбор информации о клиентских устройствах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Планирование производительности и зоны действия беспроводной сети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Предпроектное обследование места установки беспроводной сети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Обеспечение отказоустойчивости в беспроводных сетях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Режимы работы и организация питания точек доступа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Сегментация беспроводной сети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Настройка QoS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Постпроектное обследование и тестирование сети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Создание ACL-списка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Наблюдение за трафиком в сети VLAN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Определение уязвимых мест сети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Реализация функций обеспечения безопасности  порта коммутатора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 xml:space="preserve">Исследование трафика 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Создание структуры сети организации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Определение технических требований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Мониторинг производительности сети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Создание диаграммы логической сети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Подготовка к обследованию объекта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Обследование зоны беспроводной связи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Формулировка общих целей проекта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Разработка требований к сети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Анализ существующей сети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Определение характеристик сетевых приложений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Анализ сетевого трафика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Определение приоритетности трафика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Изучение качества обслуживания сети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Исследование влияния видеотрафика на сеть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Определение потоков трафика, построение диаграмм потоков трафика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Применение проектных ограничений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lastRenderedPageBreak/>
              <w:t>Определение проектных стратегий для достижения масштабируемости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Определение стратегий повышения доступности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Определение требований к обеспечению безопасности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Разработка ACL-списков для реализации наборов правил межсетевого экрана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Использование CIDR для обеспечения объединения маршрутов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Определение схемы IP-адресации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Определение количества IP-сетей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Создание таблицы для выделения  адресов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Составление схемы сети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Анализ плана тестирования и выполнение теста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Создание плана тестирования для сети комплекса зданий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Cs/>
              </w:rPr>
            </w:pPr>
            <w:r w:rsidRPr="00AB664B">
              <w:rPr>
                <w:bCs/>
              </w:rPr>
              <w:t>Проектирование виртуальных частных сетей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9"/>
              </w:numPr>
              <w:spacing w:before="0" w:after="0" w:line="276" w:lineRule="auto"/>
              <w:contextualSpacing/>
              <w:rPr>
                <w:b/>
                <w:bCs/>
              </w:rPr>
            </w:pPr>
            <w:r w:rsidRPr="00AB664B">
              <w:rPr>
                <w:bCs/>
              </w:rPr>
              <w:t>Безопасная передача данных в беспроводных сетях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по МДК.01.05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F066A6" w:rsidRPr="00AB664B" w:rsidTr="00AB0589">
        <w:trPr>
          <w:gridBefore w:val="1"/>
          <w:wBefore w:w="7" w:type="pct"/>
          <w:trHeight w:val="1380"/>
        </w:trPr>
        <w:tc>
          <w:tcPr>
            <w:tcW w:w="4646" w:type="pct"/>
            <w:gridSpan w:val="3"/>
          </w:tcPr>
          <w:p w:rsidR="00F066A6" w:rsidRPr="00AB664B" w:rsidRDefault="0082242F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F066A6"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иды самостоятельных работ при изучении раздела 2 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Систематическая проработка конспектов занятий, учебной и специальной технической литературы (по вопросам к параграфам, главам учебных пособий, составленным преподавателем)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отчетов к их защите.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A17B3E" w:rsidRPr="00AB664B" w:rsidRDefault="00F066A6" w:rsidP="00A17B3E">
            <w:pPr>
              <w:spacing w:after="0"/>
              <w:ind w:firstLine="28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Учебная практика раздела 2 </w:t>
            </w:r>
          </w:p>
          <w:p w:rsidR="00F066A6" w:rsidRPr="00AB664B" w:rsidRDefault="00F066A6" w:rsidP="00AB0589">
            <w:pPr>
              <w:spacing w:after="0"/>
              <w:ind w:firstLine="284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Виды работ 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8"/>
              <w:contextualSpacing/>
            </w:pPr>
            <w:r w:rsidRPr="00AB664B">
              <w:t>Проведение аудита  защищенности автоматизированной системы.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</w:pPr>
            <w:r w:rsidRPr="00AB664B">
              <w:t>Установка, настройка и эксплуатация сетевых операционных систем.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</w:pPr>
            <w:r w:rsidRPr="00AB664B">
              <w:t>Диагностика состояния подсистем безопасности, контроль нагрузки и режимов работы сетевой операционной системы.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</w:pPr>
            <w:r w:rsidRPr="00AB664B">
              <w:t>Организация работ с удаленными хранилищами данных и базами данных.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</w:pPr>
            <w:r w:rsidRPr="00AB664B">
              <w:t>Организация защищенной передачи данных в компьютерных сетях.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</w:pPr>
            <w:r w:rsidRPr="00AB664B">
              <w:t>Выполнение монтажа компьютерных сетей, организация и конфигурирование компьютерных сетей, установление и настройка параметров современных сетевых протоколов.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</w:pPr>
            <w:r w:rsidRPr="00AB664B">
              <w:t>Осуществление диагностики компьютерных сетей, определение неисправностей и сбоев подсистемы безопасности и устранение неисправностей.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6"/>
              </w:numPr>
              <w:spacing w:before="0" w:after="0" w:line="276" w:lineRule="auto"/>
              <w:ind w:left="426"/>
              <w:contextualSpacing/>
              <w:rPr>
                <w:bCs/>
              </w:rPr>
            </w:pPr>
            <w:r w:rsidRPr="00AB664B">
              <w:t>Заполнение отчетной документации по техническому обслуживанию и ремонту компьютерных сетей.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 w:line="264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Производственная практика </w:t>
            </w:r>
          </w:p>
          <w:p w:rsidR="00F066A6" w:rsidRPr="00AB664B" w:rsidRDefault="00F066A6" w:rsidP="00AB0589">
            <w:pPr>
              <w:spacing w:after="0" w:line="264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Виды работ: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Участие в установке и настройке компонентов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Обслуживание средств защиты информации прикладного и системного программного обеспечения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Настройка программного обеспечения с соблюдением требований по защите информации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Настройка средств антивирусной защиты для корректной работы программного обеспечения по заданным шаблонам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Инструктаж пользователей о соблюдении требований по защите информации при работе с программным обеспечением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Настройка встроенных средств защиты информации программного обеспечения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Проверка функционирования встроенных средств защиты информации программного обеспечения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Своевременное обнаружение признаков наличия вредоносного программного обеспечения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Обслуживание средств защиты информации в компьютерных системах и сетях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Обслуживание систем защиты информации в автоматизированных системах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Участие в проведении регламентных работ по эксплуатации систем защиты информации автоматизированных систем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Проверка работоспособности системы защиты информации автоматизированной системы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Контроль соответствия конфигурации системы защиты информации автоматизированной системы ее эксплуатационной документации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Контроль стабильности характеристик системы защиты информации автоматизированной системы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 xml:space="preserve">Ведение технической документации, связанной с эксплуатацией систем защиты информации автоматизированных систем </w:t>
            </w:r>
          </w:p>
          <w:p w:rsidR="00F066A6" w:rsidRPr="00AB664B" w:rsidRDefault="00F066A6" w:rsidP="00CD5879">
            <w:pPr>
              <w:pStyle w:val="af"/>
              <w:numPr>
                <w:ilvl w:val="0"/>
                <w:numId w:val="12"/>
              </w:numPr>
              <w:spacing w:before="0" w:after="0" w:line="264" w:lineRule="auto"/>
              <w:ind w:left="426"/>
              <w:contextualSpacing/>
            </w:pPr>
            <w:r w:rsidRPr="00AB664B">
              <w:t>Участие в работах по обеспечению защиты информации при выводе из эксплуатации автоматизированных систем</w:t>
            </w:r>
          </w:p>
        </w:tc>
        <w:tc>
          <w:tcPr>
            <w:tcW w:w="347" w:type="pct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17B3E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Экзамен (демонстрационный экзамен)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066A6" w:rsidRPr="00AB664B" w:rsidTr="00AB0589">
        <w:tc>
          <w:tcPr>
            <w:tcW w:w="4653" w:type="pct"/>
            <w:gridSpan w:val="4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47" w:type="pct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4B">
              <w:rPr>
                <w:rFonts w:ascii="Times New Roman" w:hAnsi="Times New Roman"/>
                <w:b/>
                <w:sz w:val="24"/>
                <w:szCs w:val="24"/>
              </w:rPr>
              <w:t>591</w:t>
            </w:r>
          </w:p>
        </w:tc>
      </w:tr>
    </w:tbl>
    <w:p w:rsidR="00F066A6" w:rsidRPr="00AB664B" w:rsidRDefault="00F066A6" w:rsidP="00F066A6">
      <w:pPr>
        <w:spacing w:after="0"/>
        <w:contextualSpacing/>
        <w:rPr>
          <w:rFonts w:ascii="Times New Roman" w:hAnsi="Times New Roman"/>
          <w:bCs/>
          <w:sz w:val="24"/>
          <w:szCs w:val="24"/>
        </w:rPr>
        <w:sectPr w:rsidR="00F066A6" w:rsidRPr="00AB664B" w:rsidSect="00AB058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17B3E" w:rsidRPr="00AB664B" w:rsidRDefault="00F066A6" w:rsidP="00AB664B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lastRenderedPageBreak/>
        <w:t xml:space="preserve">3.  УСЛОВИЯ РЕАЛИЗАЦИИ </w:t>
      </w:r>
      <w:r w:rsidR="00A17B3E" w:rsidRPr="00AB664B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F066A6" w:rsidRPr="00AB664B" w:rsidRDefault="00F066A6" w:rsidP="00F066A6">
      <w:pPr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F066A6" w:rsidRPr="00AB664B" w:rsidRDefault="00F066A6" w:rsidP="00AB664B">
      <w:pPr>
        <w:spacing w:after="0"/>
        <w:ind w:firstLine="708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>3.1. Для реализации программы</w:t>
      </w:r>
      <w:r w:rsidR="00A17B3E" w:rsidRPr="00AB664B">
        <w:rPr>
          <w:rFonts w:ascii="Times New Roman" w:hAnsi="Times New Roman"/>
          <w:b/>
          <w:sz w:val="24"/>
          <w:szCs w:val="24"/>
        </w:rPr>
        <w:t xml:space="preserve"> дополнительного профессионального образования</w:t>
      </w:r>
      <w:r w:rsidRPr="00AB664B">
        <w:rPr>
          <w:rFonts w:ascii="Times New Roman" w:hAnsi="Times New Roman"/>
          <w:b/>
          <w:sz w:val="24"/>
          <w:szCs w:val="24"/>
        </w:rPr>
        <w:t xml:space="preserve"> должны быть предусмотрены следующие специальные помещения:</w:t>
      </w:r>
    </w:p>
    <w:p w:rsidR="00F066A6" w:rsidRPr="00AB664B" w:rsidRDefault="00F066A6" w:rsidP="00AB664B">
      <w:pPr>
        <w:spacing w:after="0"/>
        <w:ind w:firstLine="708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Реализация программы предполагает наличие учебного кабинета, лабораторий информационных технологий, программирования и баз данных, сетей и систем передачи информации, программных и программно-аппаратных средств защиты информации.</w:t>
      </w:r>
    </w:p>
    <w:p w:rsidR="00F066A6" w:rsidRPr="00AB664B" w:rsidRDefault="00F066A6" w:rsidP="00AB664B">
      <w:pPr>
        <w:spacing w:after="0"/>
        <w:ind w:firstLine="44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 и рабочих мест кабинета: 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рабочее место преподавателя;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посадочные места для обучающихся;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аудиовизуальный комплекс;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комплект обучающего материала (комплект презентаций).</w:t>
      </w:r>
    </w:p>
    <w:p w:rsidR="00F066A6" w:rsidRPr="00AB664B" w:rsidRDefault="00F066A6" w:rsidP="00AB664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AB664B">
        <w:rPr>
          <w:rFonts w:ascii="Times New Roman" w:hAnsi="Times New Roman"/>
          <w:sz w:val="24"/>
          <w:szCs w:val="24"/>
        </w:rPr>
        <w:t>информационных технологий, программирования и баз данных</w:t>
      </w:r>
      <w:r w:rsidRPr="00AB664B">
        <w:rPr>
          <w:rFonts w:ascii="Times New Roman" w:hAnsi="Times New Roman"/>
          <w:bCs/>
          <w:sz w:val="24"/>
          <w:szCs w:val="24"/>
        </w:rPr>
        <w:t>: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дистрибутив устанавливаемой операционной системы;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виртуальная машина для работы с операционной системой (гипервизор);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СУБД;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CASE-средства для проектирования базы данных;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инструментальная среда программирования; 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пакет прикладных программ.</w:t>
      </w:r>
    </w:p>
    <w:p w:rsidR="00F066A6" w:rsidRPr="00AB664B" w:rsidRDefault="00F066A6" w:rsidP="00AB664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AB664B">
        <w:rPr>
          <w:rFonts w:ascii="Times New Roman" w:hAnsi="Times New Roman"/>
          <w:sz w:val="24"/>
          <w:szCs w:val="24"/>
        </w:rPr>
        <w:t>сетей и систем передачи информации</w:t>
      </w:r>
      <w:r w:rsidRPr="00AB664B">
        <w:rPr>
          <w:rFonts w:ascii="Times New Roman" w:hAnsi="Times New Roman"/>
          <w:bCs/>
          <w:sz w:val="24"/>
          <w:szCs w:val="24"/>
        </w:rPr>
        <w:t>: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</w:pPr>
      <w:r w:rsidRPr="00AB664B">
        <w:t xml:space="preserve">стенды сетей передачи данных; 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</w:pPr>
      <w:r w:rsidRPr="00AB664B">
        <w:t xml:space="preserve">структурированная кабельная система; 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</w:pPr>
      <w:r w:rsidRPr="00AB664B">
        <w:t xml:space="preserve">эмулятор (эмуляторы) активного сетевого оборудования; 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</w:pPr>
      <w:r w:rsidRPr="00AB664B">
        <w:t>программное обеспечение сетевого оборудования.</w:t>
      </w:r>
    </w:p>
    <w:p w:rsidR="00F066A6" w:rsidRPr="00AB664B" w:rsidRDefault="00F066A6" w:rsidP="00AB664B">
      <w:pPr>
        <w:tabs>
          <w:tab w:val="left" w:pos="1134"/>
        </w:tabs>
        <w:spacing w:after="0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AB664B">
        <w:rPr>
          <w:rFonts w:ascii="Times New Roman" w:hAnsi="Times New Roman"/>
          <w:bCs/>
          <w:sz w:val="24"/>
          <w:szCs w:val="24"/>
        </w:rPr>
        <w:t xml:space="preserve">Оборудование лаборатории и рабочих мест лаборатории </w:t>
      </w:r>
      <w:r w:rsidRPr="00AB664B">
        <w:rPr>
          <w:rFonts w:ascii="Times New Roman" w:hAnsi="Times New Roman"/>
          <w:sz w:val="24"/>
          <w:szCs w:val="24"/>
        </w:rPr>
        <w:t>программных и программно-аппаратных средств защиты информации</w:t>
      </w:r>
      <w:r w:rsidRPr="00AB664B">
        <w:rPr>
          <w:rFonts w:ascii="Times New Roman" w:hAnsi="Times New Roman"/>
          <w:bCs/>
          <w:sz w:val="24"/>
          <w:szCs w:val="24"/>
        </w:rPr>
        <w:t>: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рабочие места на базе вычислительной техники, подключенные к локальной вычислительной сети и информационно-телекоммуникационной сети Интернет;</w:t>
      </w:r>
    </w:p>
    <w:p w:rsidR="00F066A6" w:rsidRPr="00AB664B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антивирусный программный комплекс; </w:t>
      </w:r>
    </w:p>
    <w:p w:rsidR="00F066A6" w:rsidRDefault="00F066A6" w:rsidP="00AB664B">
      <w:pPr>
        <w:pStyle w:val="af"/>
        <w:numPr>
          <w:ilvl w:val="0"/>
          <w:numId w:val="10"/>
        </w:numPr>
        <w:tabs>
          <w:tab w:val="left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программно-аппаратные средства защиты информации от несанкционированного доступа, блокировки доступа и нарушения целостности.</w:t>
      </w:r>
    </w:p>
    <w:tbl>
      <w:tblPr>
        <w:tblW w:w="100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79"/>
        <w:gridCol w:w="992"/>
        <w:gridCol w:w="1591"/>
        <w:gridCol w:w="1616"/>
        <w:gridCol w:w="1594"/>
      </w:tblGrid>
      <w:tr w:rsidR="003D58C8" w:rsidRPr="004D6E15" w:rsidTr="003D58C8">
        <w:tc>
          <w:tcPr>
            <w:tcW w:w="540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№ п/п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Наименование ТМЦ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Кол</w:t>
            </w:r>
            <w:r w:rsidRPr="004D6E15">
              <w:rPr>
                <w:lang w:val="en-US"/>
              </w:rPr>
              <w:t>-</w:t>
            </w:r>
            <w:r w:rsidRPr="004D6E15">
              <w:t>во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Дата установки</w:t>
            </w:r>
          </w:p>
          <w:p w:rsidR="003D58C8" w:rsidRPr="004D6E15" w:rsidRDefault="003D58C8" w:rsidP="003D58C8">
            <w:pPr>
              <w:pStyle w:val="affffffa"/>
            </w:pPr>
            <w:r w:rsidRPr="004D6E15">
              <w:t>/монтажа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Инвентарный №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Техническое состояние</w:t>
            </w:r>
          </w:p>
        </w:tc>
      </w:tr>
      <w:tr w:rsidR="003D58C8" w:rsidRPr="004D6E15" w:rsidTr="003D58C8">
        <w:tc>
          <w:tcPr>
            <w:tcW w:w="540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1</w:t>
            </w:r>
          </w:p>
        </w:tc>
        <w:tc>
          <w:tcPr>
            <w:tcW w:w="3679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Стол ученический 2100х850х750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новое</w:t>
            </w:r>
          </w:p>
        </w:tc>
      </w:tr>
      <w:tr w:rsidR="003D58C8" w:rsidRPr="004D6E15" w:rsidTr="003D58C8">
        <w:tc>
          <w:tcPr>
            <w:tcW w:w="540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2</w:t>
            </w:r>
          </w:p>
        </w:tc>
        <w:tc>
          <w:tcPr>
            <w:tcW w:w="3679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 xml:space="preserve">Стол преподавателя </w:t>
            </w:r>
            <w:r>
              <w:t xml:space="preserve">металлическая основа </w:t>
            </w:r>
            <w:r w:rsidRPr="004D6E15">
              <w:t>1600х850х750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>
              <w:t>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новое</w:t>
            </w:r>
          </w:p>
        </w:tc>
      </w:tr>
      <w:tr w:rsidR="003D58C8" w:rsidRPr="004D6E15" w:rsidTr="003D58C8">
        <w:tc>
          <w:tcPr>
            <w:tcW w:w="540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3</w:t>
            </w:r>
          </w:p>
        </w:tc>
        <w:tc>
          <w:tcPr>
            <w:tcW w:w="3679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Кресло «Престиж» кож/зам синего цвета без ручек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>
              <w:t>19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новое</w:t>
            </w:r>
          </w:p>
        </w:tc>
      </w:tr>
      <w:tr w:rsidR="003D58C8" w:rsidRPr="004D6E15" w:rsidTr="003D58C8">
        <w:tc>
          <w:tcPr>
            <w:tcW w:w="540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lastRenderedPageBreak/>
              <w:t>4</w:t>
            </w:r>
          </w:p>
        </w:tc>
        <w:tc>
          <w:tcPr>
            <w:tcW w:w="3679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Кресло «Престиж» кож/зам синего цвета с р</w:t>
            </w:r>
            <w:r w:rsidRPr="004D6E15">
              <w:rPr>
                <w:lang w:val="en-US"/>
              </w:rPr>
              <w:t>e</w:t>
            </w:r>
            <w:r w:rsidRPr="004D6E15">
              <w:t>ч</w:t>
            </w:r>
            <w:r w:rsidRPr="004D6E15">
              <w:rPr>
                <w:lang w:val="en-US"/>
              </w:rPr>
              <w:t>r</w:t>
            </w:r>
            <w:r w:rsidRPr="004D6E15">
              <w:t>ами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новое</w:t>
            </w:r>
          </w:p>
        </w:tc>
      </w:tr>
      <w:tr w:rsidR="003D58C8" w:rsidRPr="004D6E15" w:rsidTr="003D58C8">
        <w:tc>
          <w:tcPr>
            <w:tcW w:w="540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5</w:t>
            </w:r>
          </w:p>
        </w:tc>
        <w:tc>
          <w:tcPr>
            <w:tcW w:w="3679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Шкаф металлический «Архив»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2</w:t>
            </w:r>
            <w:r>
              <w:t>0</w:t>
            </w:r>
            <w:r w:rsidRPr="004D6E15">
              <w:t>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новое</w:t>
            </w:r>
          </w:p>
        </w:tc>
      </w:tr>
      <w:tr w:rsidR="003D58C8" w:rsidRPr="004D6E15" w:rsidTr="003D58C8">
        <w:tc>
          <w:tcPr>
            <w:tcW w:w="540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6</w:t>
            </w:r>
          </w:p>
        </w:tc>
        <w:tc>
          <w:tcPr>
            <w:tcW w:w="3679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 xml:space="preserve">Шкаф ШРМ-312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новое</w:t>
            </w:r>
          </w:p>
        </w:tc>
      </w:tr>
      <w:tr w:rsidR="003D58C8" w:rsidRPr="004D6E15" w:rsidTr="003D58C8">
        <w:tc>
          <w:tcPr>
            <w:tcW w:w="540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>
              <w:t>7</w:t>
            </w:r>
          </w:p>
        </w:tc>
        <w:tc>
          <w:tcPr>
            <w:tcW w:w="3679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DE4A76">
              <w:t>Шкаф (стеллаж) «Бюджет», 716×333×1810 мм, 4 полки, серый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94502B">
              <w:t>новое</w:t>
            </w:r>
          </w:p>
        </w:tc>
      </w:tr>
      <w:tr w:rsidR="003D58C8" w:rsidRPr="004D6E15" w:rsidTr="003D58C8">
        <w:tc>
          <w:tcPr>
            <w:tcW w:w="540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>
              <w:t>8</w:t>
            </w:r>
          </w:p>
        </w:tc>
        <w:tc>
          <w:tcPr>
            <w:tcW w:w="3679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DE4A76">
              <w:t>Шкаф-вешалка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94502B">
              <w:t>новое</w:t>
            </w:r>
          </w:p>
        </w:tc>
      </w:tr>
      <w:tr w:rsidR="003D58C8" w:rsidRPr="004D6E15" w:rsidTr="003D58C8">
        <w:tc>
          <w:tcPr>
            <w:tcW w:w="540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>
              <w:t>9</w:t>
            </w:r>
          </w:p>
        </w:tc>
        <w:tc>
          <w:tcPr>
            <w:tcW w:w="3679" w:type="dxa"/>
            <w:shd w:val="clear" w:color="auto" w:fill="auto"/>
          </w:tcPr>
          <w:p w:rsidR="003D58C8" w:rsidRDefault="003D58C8" w:rsidP="003D58C8">
            <w:pPr>
              <w:pStyle w:val="affffffa"/>
            </w:pPr>
            <w:r w:rsidRPr="004D6E15">
              <w:rPr>
                <w:b/>
              </w:rPr>
              <w:t>Компьютер в комплекте</w:t>
            </w:r>
            <w:r w:rsidRPr="004D6E15">
              <w:t xml:space="preserve"> </w:t>
            </w:r>
          </w:p>
          <w:p w:rsidR="003D58C8" w:rsidRPr="004D6E15" w:rsidRDefault="003D58C8" w:rsidP="003D58C8">
            <w:pPr>
              <w:pStyle w:val="affffffa"/>
            </w:pPr>
            <w:r w:rsidRPr="00737814">
              <w:rPr>
                <w:color w:val="000000"/>
                <w:lang w:val="en-US"/>
              </w:rPr>
              <w:t>SL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i</w:t>
            </w:r>
            <w:r w:rsidRPr="003D58C8">
              <w:rPr>
                <w:color w:val="000000"/>
              </w:rPr>
              <w:t>7 9700 / 32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DDR</w:t>
            </w:r>
            <w:r w:rsidRPr="003D58C8">
              <w:rPr>
                <w:color w:val="000000"/>
              </w:rPr>
              <w:t>4 / 1000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HDD</w:t>
            </w:r>
            <w:r w:rsidRPr="003D58C8">
              <w:rPr>
                <w:color w:val="000000"/>
              </w:rPr>
              <w:t xml:space="preserve"> / 480</w:t>
            </w:r>
            <w:r w:rsidRPr="00737814">
              <w:rPr>
                <w:color w:val="000000"/>
                <w:lang w:val="en-US"/>
              </w:rPr>
              <w:t>Gb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SSD</w:t>
            </w:r>
            <w:r w:rsidRPr="003D58C8">
              <w:rPr>
                <w:color w:val="000000"/>
              </w:rPr>
              <w:t xml:space="preserve"> / </w:t>
            </w:r>
            <w:r w:rsidRPr="00737814">
              <w:rPr>
                <w:color w:val="000000"/>
                <w:lang w:val="en-US"/>
              </w:rPr>
              <w:t>RTX</w:t>
            </w:r>
            <w:r w:rsidRPr="003D58C8">
              <w:rPr>
                <w:color w:val="000000"/>
              </w:rPr>
              <w:t>2060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 xml:space="preserve"> / 2 </w:t>
            </w:r>
            <w:r>
              <w:rPr>
                <w:color w:val="000000"/>
              </w:rPr>
              <w:t>шт</w:t>
            </w:r>
            <w:r w:rsidRPr="003D58C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монитор</w:t>
            </w:r>
            <w:r w:rsidRPr="003D58C8">
              <w:rPr>
                <w:color w:val="000000"/>
              </w:rPr>
              <w:t xml:space="preserve"> 24" </w:t>
            </w:r>
            <w:r w:rsidRPr="00737814">
              <w:rPr>
                <w:color w:val="000000"/>
                <w:lang w:val="en-US"/>
              </w:rPr>
              <w:t>Samsung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S</w:t>
            </w:r>
            <w:r w:rsidRPr="003D58C8">
              <w:rPr>
                <w:color w:val="000000"/>
              </w:rPr>
              <w:t>240300</w:t>
            </w:r>
            <w:r w:rsidRPr="00737814">
              <w:rPr>
                <w:color w:val="000000"/>
                <w:lang w:val="en-US"/>
              </w:rPr>
              <w:t>H</w:t>
            </w:r>
            <w:r w:rsidRPr="003D58C8">
              <w:rPr>
                <w:color w:val="000000"/>
              </w:rPr>
              <w:t xml:space="preserve"> </w:t>
            </w:r>
            <w:r w:rsidRPr="00737814">
              <w:rPr>
                <w:color w:val="000000"/>
                <w:lang w:val="en-US"/>
              </w:rPr>
              <w:t>Black</w:t>
            </w:r>
            <w:r w:rsidRPr="003D58C8">
              <w:rPr>
                <w:color w:val="000000"/>
              </w:rPr>
              <w:t xml:space="preserve"> (1920</w:t>
            </w:r>
            <w:r w:rsidRPr="00737814">
              <w:rPr>
                <w:color w:val="000000"/>
                <w:lang w:val="en-US"/>
              </w:rPr>
              <w:t>x</w:t>
            </w:r>
            <w:r w:rsidRPr="003D58C8">
              <w:rPr>
                <w:color w:val="000000"/>
              </w:rPr>
              <w:t xml:space="preserve">1080, </w:t>
            </w:r>
            <w:r w:rsidRPr="00737814">
              <w:rPr>
                <w:color w:val="000000"/>
                <w:lang w:val="en-US"/>
              </w:rPr>
              <w:t>LED</w:t>
            </w:r>
            <w:r w:rsidRPr="003D58C8">
              <w:rPr>
                <w:color w:val="000000"/>
              </w:rPr>
              <w:t xml:space="preserve">, </w:t>
            </w:r>
            <w:r w:rsidRPr="00737814">
              <w:rPr>
                <w:color w:val="000000"/>
                <w:lang w:val="en-US"/>
              </w:rPr>
              <w:t>D</w:t>
            </w:r>
            <w:r w:rsidRPr="003D58C8">
              <w:rPr>
                <w:color w:val="000000"/>
              </w:rPr>
              <w:t>-</w:t>
            </w:r>
            <w:r w:rsidRPr="00737814">
              <w:rPr>
                <w:color w:val="000000"/>
                <w:lang w:val="en-US"/>
              </w:rPr>
              <w:t>sub</w:t>
            </w:r>
            <w:r w:rsidRPr="003D58C8">
              <w:rPr>
                <w:color w:val="000000"/>
              </w:rPr>
              <w:t>+</w:t>
            </w:r>
            <w:r w:rsidRPr="00737814">
              <w:rPr>
                <w:color w:val="000000"/>
                <w:lang w:val="en-US"/>
              </w:rPr>
              <w:t>HDMI</w:t>
            </w:r>
            <w:r w:rsidRPr="003D58C8">
              <w:rPr>
                <w:color w:val="000000"/>
              </w:rPr>
              <w:t>, 2</w:t>
            </w:r>
            <w:r w:rsidRPr="00737814">
              <w:rPr>
                <w:color w:val="000000"/>
                <w:lang w:val="en-US"/>
              </w:rPr>
              <w:t>ms</w:t>
            </w:r>
            <w:r w:rsidRPr="003D58C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TN, 170° / 160°, 250 cd / m2. MEGA DCR) / Клавиатура Logitech MK120 клав:черный / мышь Logitech MK120 черный/серый USB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>
              <w:t>23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новое</w:t>
            </w:r>
          </w:p>
        </w:tc>
      </w:tr>
      <w:tr w:rsidR="003D58C8" w:rsidRPr="00E23F25" w:rsidTr="003D58C8">
        <w:tc>
          <w:tcPr>
            <w:tcW w:w="540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1</w:t>
            </w:r>
            <w:r>
              <w:t>0</w:t>
            </w:r>
          </w:p>
        </w:tc>
        <w:tc>
          <w:tcPr>
            <w:tcW w:w="3679" w:type="dxa"/>
            <w:shd w:val="clear" w:color="auto" w:fill="auto"/>
          </w:tcPr>
          <w:p w:rsidR="003D58C8" w:rsidRPr="00737814" w:rsidRDefault="003D58C8" w:rsidP="003D58C8">
            <w:pPr>
              <w:pStyle w:val="affffffa"/>
              <w:rPr>
                <w:lang w:val="en-US"/>
              </w:rPr>
            </w:pPr>
            <w:r>
              <w:t xml:space="preserve">Проектор Epson EB-W05 (LCD, WXGA 1280x800, 3300Lm, 15000:1. </w:t>
            </w:r>
            <w:r w:rsidRPr="00737814">
              <w:rPr>
                <w:lang w:val="en-US"/>
              </w:rPr>
              <w:t>HDMI, USB, 1x2W speaker, lamp 10000hrs, WHITE, 2.5kg)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новое</w:t>
            </w:r>
          </w:p>
        </w:tc>
      </w:tr>
      <w:tr w:rsidR="003D58C8" w:rsidRPr="00E23F25" w:rsidTr="003D58C8">
        <w:tc>
          <w:tcPr>
            <w:tcW w:w="540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1</w:t>
            </w:r>
            <w:r>
              <w:t>1</w:t>
            </w:r>
          </w:p>
        </w:tc>
        <w:tc>
          <w:tcPr>
            <w:tcW w:w="3679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Экран для проектора Sakura 300x300 Motoscreen 1:1 167'' фибергласс, Gray (SCPSM-300X300FG-GR)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новое</w:t>
            </w:r>
          </w:p>
        </w:tc>
      </w:tr>
      <w:tr w:rsidR="003D58C8" w:rsidRPr="00737814" w:rsidTr="003D58C8">
        <w:tc>
          <w:tcPr>
            <w:tcW w:w="540" w:type="dxa"/>
            <w:shd w:val="clear" w:color="auto" w:fill="auto"/>
          </w:tcPr>
          <w:p w:rsidR="003D58C8" w:rsidRPr="00737814" w:rsidRDefault="003D58C8" w:rsidP="003D58C8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679" w:type="dxa"/>
            <w:shd w:val="clear" w:color="auto" w:fill="auto"/>
          </w:tcPr>
          <w:p w:rsidR="003D58C8" w:rsidRPr="003D58C8" w:rsidRDefault="003D58C8" w:rsidP="003D58C8">
            <w:pPr>
              <w:pStyle w:val="affffffa"/>
              <w:rPr>
                <w:lang w:val="en-US"/>
              </w:rPr>
            </w:pPr>
            <w:r w:rsidRPr="00A705C9">
              <w:t>МФУ</w:t>
            </w:r>
            <w:r w:rsidRPr="003D58C8">
              <w:rPr>
                <w:lang w:val="en-US"/>
              </w:rPr>
              <w:t xml:space="preserve"> </w:t>
            </w:r>
            <w:r w:rsidRPr="00A705C9">
              <w:t>лазерное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HP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LaserJet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Pro</w:t>
            </w:r>
            <w:r w:rsidRPr="003D58C8">
              <w:rPr>
                <w:lang w:val="en-US"/>
              </w:rPr>
              <w:t xml:space="preserve"> </w:t>
            </w:r>
            <w:r>
              <w:rPr>
                <w:lang w:val="en-US"/>
              </w:rPr>
              <w:t>MFP</w:t>
            </w:r>
            <w:r w:rsidRPr="003D58C8">
              <w:rPr>
                <w:lang w:val="en-US"/>
              </w:rPr>
              <w:t xml:space="preserve"> 1200</w:t>
            </w:r>
            <w:r>
              <w:rPr>
                <w:lang w:val="en-US"/>
              </w:rPr>
              <w:t>W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737814" w:rsidRDefault="003D58C8" w:rsidP="003D58C8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новое</w:t>
            </w:r>
          </w:p>
        </w:tc>
      </w:tr>
      <w:tr w:rsidR="003D58C8" w:rsidRPr="00E23F25" w:rsidTr="003D58C8">
        <w:tc>
          <w:tcPr>
            <w:tcW w:w="540" w:type="dxa"/>
            <w:shd w:val="clear" w:color="auto" w:fill="auto"/>
          </w:tcPr>
          <w:p w:rsidR="003D58C8" w:rsidRPr="00737814" w:rsidRDefault="003D58C8" w:rsidP="003D58C8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679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4D6E15">
              <w:t>DS-l252 Купольная IP-видеокамера с ИК-подсветкой до 30м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E23F25" w:rsidRDefault="003D58C8" w:rsidP="003D58C8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4D6E15">
              <w:t>новое</w:t>
            </w:r>
          </w:p>
        </w:tc>
      </w:tr>
      <w:tr w:rsidR="003D58C8" w:rsidRPr="004D6E15" w:rsidTr="003D58C8">
        <w:tc>
          <w:tcPr>
            <w:tcW w:w="540" w:type="dxa"/>
            <w:shd w:val="clear" w:color="auto" w:fill="auto"/>
          </w:tcPr>
          <w:p w:rsidR="003D58C8" w:rsidRPr="00737814" w:rsidRDefault="003D58C8" w:rsidP="003D58C8">
            <w:pPr>
              <w:pStyle w:val="affffffa"/>
              <w:rPr>
                <w:lang w:val="en-US"/>
              </w:rPr>
            </w:pPr>
            <w:r w:rsidRPr="004D6E15"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3679" w:type="dxa"/>
            <w:shd w:val="clear" w:color="auto" w:fill="auto"/>
          </w:tcPr>
          <w:p w:rsidR="003D58C8" w:rsidRPr="004D6E15" w:rsidRDefault="003D58C8" w:rsidP="003D58C8">
            <w:pPr>
              <w:pStyle w:val="affffffa"/>
            </w:pPr>
            <w:r w:rsidRPr="00E23F25">
              <w:t>DS-l214 Компактная IP-видеокамера с ИК-подсветкой до 10м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Pr="00E23F25" w:rsidRDefault="003D58C8" w:rsidP="003D58C8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E23F25">
              <w:t>новое</w:t>
            </w:r>
          </w:p>
        </w:tc>
      </w:tr>
      <w:tr w:rsidR="003D58C8" w:rsidRPr="004D6E15" w:rsidTr="003D58C8">
        <w:tc>
          <w:tcPr>
            <w:tcW w:w="540" w:type="dxa"/>
            <w:shd w:val="clear" w:color="auto" w:fill="auto"/>
          </w:tcPr>
          <w:p w:rsidR="003D58C8" w:rsidRPr="00737814" w:rsidRDefault="003D58C8" w:rsidP="003D58C8">
            <w:pPr>
              <w:pStyle w:val="affffffa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5</w:t>
            </w:r>
          </w:p>
        </w:tc>
        <w:tc>
          <w:tcPr>
            <w:tcW w:w="3679" w:type="dxa"/>
            <w:shd w:val="clear" w:color="auto" w:fill="auto"/>
          </w:tcPr>
          <w:p w:rsidR="003D58C8" w:rsidRDefault="003D58C8" w:rsidP="003D58C8">
            <w:pPr>
              <w:pStyle w:val="affffffa"/>
              <w:rPr>
                <w:sz w:val="20"/>
              </w:rPr>
            </w:pPr>
            <w:r>
              <w:rPr>
                <w:sz w:val="20"/>
              </w:rPr>
              <w:t>ПАК ViPNet IDS NS100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E23F25">
              <w:t>новое</w:t>
            </w:r>
          </w:p>
        </w:tc>
      </w:tr>
      <w:tr w:rsidR="003D58C8" w:rsidRPr="00737814" w:rsidTr="003D58C8">
        <w:tc>
          <w:tcPr>
            <w:tcW w:w="540" w:type="dxa"/>
            <w:shd w:val="clear" w:color="auto" w:fill="auto"/>
          </w:tcPr>
          <w:p w:rsidR="003D58C8" w:rsidRPr="00737814" w:rsidRDefault="003D58C8" w:rsidP="003D58C8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679" w:type="dxa"/>
            <w:shd w:val="clear" w:color="auto" w:fill="auto"/>
          </w:tcPr>
          <w:p w:rsidR="003D58C8" w:rsidRPr="00A705C9" w:rsidRDefault="003D58C8" w:rsidP="003D58C8">
            <w:pPr>
              <w:pStyle w:val="affffffa"/>
              <w:rPr>
                <w:sz w:val="20"/>
                <w:lang w:val="en-US"/>
              </w:rPr>
            </w:pPr>
            <w:r>
              <w:rPr>
                <w:sz w:val="20"/>
              </w:rPr>
              <w:t>ПАК</w:t>
            </w:r>
            <w:r w:rsidRPr="00A705C9">
              <w:rPr>
                <w:sz w:val="20"/>
                <w:lang w:val="en-US"/>
              </w:rPr>
              <w:t xml:space="preserve"> ViPNet Coordinator HW100 C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3D58C8" w:rsidRDefault="003D58C8" w:rsidP="003D58C8">
            <w:pPr>
              <w:pStyle w:val="affffffa"/>
            </w:pPr>
            <w:r w:rsidRPr="00F74281">
              <w:t>20.09.2020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</w:p>
        </w:tc>
        <w:tc>
          <w:tcPr>
            <w:tcW w:w="1594" w:type="dxa"/>
            <w:shd w:val="clear" w:color="auto" w:fill="auto"/>
            <w:vAlign w:val="center"/>
          </w:tcPr>
          <w:p w:rsidR="003D58C8" w:rsidRPr="004D6E15" w:rsidRDefault="003D58C8" w:rsidP="003D58C8">
            <w:pPr>
              <w:pStyle w:val="affffffa"/>
            </w:pPr>
            <w:r w:rsidRPr="00E23F25">
              <w:t>новое</w:t>
            </w:r>
          </w:p>
        </w:tc>
      </w:tr>
    </w:tbl>
    <w:p w:rsidR="003D58C8" w:rsidRPr="003D58C8" w:rsidRDefault="003D58C8" w:rsidP="003D58C8">
      <w:pPr>
        <w:tabs>
          <w:tab w:val="left" w:pos="1134"/>
        </w:tabs>
        <w:spacing w:after="0"/>
        <w:contextualSpacing/>
        <w:jc w:val="both"/>
        <w:rPr>
          <w:bCs/>
        </w:rPr>
      </w:pPr>
    </w:p>
    <w:p w:rsidR="00F066A6" w:rsidRPr="00AB664B" w:rsidRDefault="00F066A6" w:rsidP="00AB664B">
      <w:pPr>
        <w:pStyle w:val="af"/>
        <w:tabs>
          <w:tab w:val="left" w:pos="1134"/>
        </w:tabs>
        <w:spacing w:before="0" w:after="0" w:line="276" w:lineRule="auto"/>
        <w:ind w:left="0" w:firstLine="709"/>
        <w:contextualSpacing/>
        <w:rPr>
          <w:bCs/>
        </w:rPr>
      </w:pPr>
    </w:p>
    <w:p w:rsidR="00F066A6" w:rsidRPr="00AB664B" w:rsidRDefault="00F066A6" w:rsidP="00AB664B">
      <w:pPr>
        <w:spacing w:after="0"/>
        <w:ind w:firstLine="708"/>
        <w:contextualSpacing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F066A6" w:rsidRPr="00AB664B" w:rsidRDefault="00F066A6" w:rsidP="00F066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066A6" w:rsidRPr="00AB664B" w:rsidRDefault="00F066A6" w:rsidP="00AB664B">
      <w:pPr>
        <w:spacing w:after="0"/>
        <w:ind w:firstLine="708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B664B">
        <w:rPr>
          <w:rFonts w:ascii="Times New Roman" w:hAnsi="Times New Roman"/>
          <w:b/>
          <w:bCs/>
          <w:sz w:val="24"/>
          <w:szCs w:val="24"/>
        </w:rPr>
        <w:t>3.2.1. Основные печатные источники</w:t>
      </w:r>
    </w:p>
    <w:p w:rsidR="00F066A6" w:rsidRPr="00AB664B" w:rsidRDefault="00F066A6" w:rsidP="00AB664B">
      <w:pPr>
        <w:numPr>
          <w:ilvl w:val="0"/>
          <w:numId w:val="18"/>
        </w:numPr>
        <w:tabs>
          <w:tab w:val="clear" w:pos="1146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 xml:space="preserve">Жданов С.А., Иванова Н.Ю., Маняхина В.Г. Операционные системы, сети и интернет-технологии – М.: Издательский центр «Академия», </w:t>
      </w:r>
      <w:r w:rsidR="00AB664B">
        <w:rPr>
          <w:rFonts w:ascii="Times New Roman" w:hAnsi="Times New Roman"/>
          <w:sz w:val="24"/>
          <w:szCs w:val="24"/>
        </w:rPr>
        <w:t>2016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F066A6" w:rsidRPr="00AB664B" w:rsidRDefault="00AB664B" w:rsidP="00AB664B">
      <w:pPr>
        <w:numPr>
          <w:ilvl w:val="0"/>
          <w:numId w:val="18"/>
        </w:numPr>
        <w:tabs>
          <w:tab w:val="clear" w:pos="1146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Костров Б. В.</w:t>
      </w:r>
      <w:r w:rsidR="00F066A6" w:rsidRPr="00AB664B">
        <w:rPr>
          <w:rFonts w:ascii="Times New Roman" w:hAnsi="Times New Roman"/>
          <w:sz w:val="24"/>
          <w:szCs w:val="24"/>
        </w:rPr>
        <w:t>, Ручкин В. Н. Сети и системы передачи информации – М.: Издательский центр «Академия», 2016.</w:t>
      </w:r>
    </w:p>
    <w:p w:rsidR="00F066A6" w:rsidRPr="00AB664B" w:rsidRDefault="00F066A6" w:rsidP="00AB664B">
      <w:pPr>
        <w:numPr>
          <w:ilvl w:val="0"/>
          <w:numId w:val="18"/>
        </w:numPr>
        <w:tabs>
          <w:tab w:val="clear" w:pos="1146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Курило А.П., Милославская Н.Г., Сенаторов М.Ю., Толстой А.И. Управление рисками информационной безопасности.</w:t>
      </w:r>
      <w:r w:rsidR="00AB664B"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- 2-е изд.- М.: Горячая линия-Телек</w:t>
      </w:r>
      <w:r w:rsidR="00AB664B">
        <w:rPr>
          <w:rFonts w:ascii="Times New Roman" w:hAnsi="Times New Roman"/>
          <w:sz w:val="24"/>
          <w:szCs w:val="24"/>
        </w:rPr>
        <w:t>ом, 2017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F066A6" w:rsidRPr="00AB664B" w:rsidRDefault="00F066A6" w:rsidP="00AB664B">
      <w:pPr>
        <w:numPr>
          <w:ilvl w:val="0"/>
          <w:numId w:val="18"/>
        </w:numPr>
        <w:tabs>
          <w:tab w:val="clear" w:pos="1146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Мельников Д. Информационная безопасность о</w:t>
      </w:r>
      <w:r w:rsidR="00AB664B">
        <w:rPr>
          <w:rFonts w:ascii="Times New Roman" w:hAnsi="Times New Roman"/>
          <w:sz w:val="24"/>
          <w:szCs w:val="24"/>
        </w:rPr>
        <w:t>ткрытых систем. - М.: Форум, 2016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F066A6" w:rsidRPr="00AB664B" w:rsidRDefault="00F066A6" w:rsidP="00AB664B">
      <w:pPr>
        <w:numPr>
          <w:ilvl w:val="0"/>
          <w:numId w:val="18"/>
        </w:numPr>
        <w:tabs>
          <w:tab w:val="clear" w:pos="1146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Олифер В., Олифер Н. Компьютерные сети. Принципы, технологии, протоколы. Уч</w:t>
      </w:r>
      <w:r w:rsidR="00AB664B">
        <w:rPr>
          <w:rFonts w:ascii="Times New Roman" w:hAnsi="Times New Roman"/>
          <w:sz w:val="24"/>
          <w:szCs w:val="24"/>
        </w:rPr>
        <w:t>ебник, 5-е издание – Питер, 2018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F066A6" w:rsidRPr="00AB664B" w:rsidRDefault="00AB664B" w:rsidP="00AB664B">
      <w:pPr>
        <w:numPr>
          <w:ilvl w:val="0"/>
          <w:numId w:val="18"/>
        </w:numPr>
        <w:tabs>
          <w:tab w:val="clear" w:pos="1146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Синицын С.В., Батаев А.В.</w:t>
      </w:r>
      <w:r w:rsidR="00F066A6" w:rsidRPr="00AB664B">
        <w:rPr>
          <w:rFonts w:ascii="Times New Roman" w:hAnsi="Times New Roman"/>
          <w:sz w:val="24"/>
          <w:szCs w:val="24"/>
        </w:rPr>
        <w:t>, Налютин Н.Ю. Операционные системы – М.: Изд</w:t>
      </w:r>
      <w:r>
        <w:rPr>
          <w:rFonts w:ascii="Times New Roman" w:hAnsi="Times New Roman"/>
          <w:sz w:val="24"/>
          <w:szCs w:val="24"/>
        </w:rPr>
        <w:t>ательский центр «Академия», 2016</w:t>
      </w:r>
      <w:r w:rsidR="00F066A6" w:rsidRPr="00AB664B">
        <w:rPr>
          <w:rFonts w:ascii="Times New Roman" w:hAnsi="Times New Roman"/>
          <w:sz w:val="24"/>
          <w:szCs w:val="24"/>
        </w:rPr>
        <w:t>.</w:t>
      </w:r>
    </w:p>
    <w:p w:rsidR="00F066A6" w:rsidRPr="00AB664B" w:rsidRDefault="00F066A6" w:rsidP="00AB664B">
      <w:pPr>
        <w:numPr>
          <w:ilvl w:val="0"/>
          <w:numId w:val="18"/>
        </w:numPr>
        <w:tabs>
          <w:tab w:val="clear" w:pos="1146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Скрипник Д. А. Общие вопросы технической защиты информации: учебное пособие / Скрипник Д. А. –</w:t>
      </w:r>
      <w:r w:rsidR="00AB664B"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М.: Интернет-Университет Информационных Технологий (ИНТУИТ), 2016.</w:t>
      </w:r>
    </w:p>
    <w:p w:rsidR="00F066A6" w:rsidRPr="00AB664B" w:rsidRDefault="00F066A6" w:rsidP="00AB664B">
      <w:pPr>
        <w:numPr>
          <w:ilvl w:val="0"/>
          <w:numId w:val="18"/>
        </w:numPr>
        <w:tabs>
          <w:tab w:val="clear" w:pos="1146"/>
          <w:tab w:val="num" w:pos="993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lastRenderedPageBreak/>
        <w:t>Таненбаум Э., Уэзеролл Д. Компьютерные сети. 5-е и</w:t>
      </w:r>
      <w:r w:rsidR="00AB664B">
        <w:rPr>
          <w:rFonts w:ascii="Times New Roman" w:hAnsi="Times New Roman"/>
          <w:sz w:val="24"/>
          <w:szCs w:val="24"/>
        </w:rPr>
        <w:t>зд. – Питер, 2017</w:t>
      </w:r>
      <w:r w:rsidRPr="00AB664B">
        <w:rPr>
          <w:rFonts w:ascii="Times New Roman" w:hAnsi="Times New Roman"/>
          <w:sz w:val="24"/>
          <w:szCs w:val="24"/>
        </w:rPr>
        <w:t>.</w:t>
      </w:r>
    </w:p>
    <w:p w:rsidR="00F066A6" w:rsidRPr="00AB664B" w:rsidRDefault="00F066A6" w:rsidP="00F066A6">
      <w:pPr>
        <w:tabs>
          <w:tab w:val="left" w:pos="851"/>
        </w:tabs>
        <w:spacing w:after="0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6A6" w:rsidRPr="00AB664B" w:rsidRDefault="00F066A6" w:rsidP="00AB664B">
      <w:pPr>
        <w:spacing w:after="0"/>
        <w:ind w:firstLine="708"/>
        <w:contextualSpacing/>
        <w:rPr>
          <w:rFonts w:ascii="Times New Roman" w:hAnsi="Times New Roman"/>
          <w:b/>
          <w:bCs/>
          <w:sz w:val="24"/>
          <w:szCs w:val="24"/>
        </w:rPr>
      </w:pPr>
      <w:r w:rsidRPr="00AB664B">
        <w:rPr>
          <w:rFonts w:ascii="Times New Roman" w:hAnsi="Times New Roman"/>
          <w:b/>
          <w:bCs/>
          <w:sz w:val="24"/>
          <w:szCs w:val="24"/>
        </w:rPr>
        <w:t>3.2.2. Дополнительные печатные источники: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Безбогов А.А., Яковлев А.В., Мартемьянов Ю.Ф. Безопасность операцио</w:t>
      </w:r>
      <w:r w:rsidR="00AB664B">
        <w:rPr>
          <w:rFonts w:ascii="Times New Roman" w:hAnsi="Times New Roman"/>
          <w:sz w:val="24"/>
          <w:szCs w:val="24"/>
        </w:rPr>
        <w:t>нных систем. М.: Гелиос АРВ, 201</w:t>
      </w:r>
      <w:r w:rsidRPr="00AB664B">
        <w:rPr>
          <w:rFonts w:ascii="Times New Roman" w:hAnsi="Times New Roman"/>
          <w:sz w:val="24"/>
          <w:szCs w:val="24"/>
        </w:rPr>
        <w:t>8.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 xml:space="preserve">Борисов М.А. Особенности защиты персональных данных в трудовых отношениях. М.: </w:t>
      </w:r>
      <w:hyperlink r:id="rId44" w:tooltip="Либроком" w:history="1">
        <w:r w:rsidRPr="00AB664B">
          <w:rPr>
            <w:rFonts w:ascii="Times New Roman" w:hAnsi="Times New Roman"/>
            <w:sz w:val="24"/>
            <w:szCs w:val="24"/>
          </w:rPr>
          <w:t>Либроком</w:t>
        </w:r>
      </w:hyperlink>
      <w:r w:rsidR="00AB664B">
        <w:rPr>
          <w:rFonts w:ascii="Times New Roman" w:hAnsi="Times New Roman"/>
          <w:sz w:val="24"/>
          <w:szCs w:val="24"/>
        </w:rPr>
        <w:t>, 2017</w:t>
      </w:r>
      <w:r w:rsidRPr="00AB664B">
        <w:rPr>
          <w:rFonts w:ascii="Times New Roman" w:hAnsi="Times New Roman"/>
          <w:sz w:val="24"/>
          <w:szCs w:val="24"/>
        </w:rPr>
        <w:t>. – 224 с.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Бройдо В.Л. Вычислительные системы, сети и телекоммуникации: Учебник для ву</w:t>
      </w:r>
      <w:r w:rsidR="00AB664B">
        <w:rPr>
          <w:rFonts w:ascii="Times New Roman" w:hAnsi="Times New Roman"/>
          <w:sz w:val="24"/>
          <w:szCs w:val="24"/>
        </w:rPr>
        <w:t>зов. 2-е изд. - СПб.: Питер, 201</w:t>
      </w:r>
      <w:r w:rsidRPr="00AB664B">
        <w:rPr>
          <w:rFonts w:ascii="Times New Roman" w:hAnsi="Times New Roman"/>
          <w:sz w:val="24"/>
          <w:szCs w:val="24"/>
        </w:rPr>
        <w:t xml:space="preserve">6 - 703 с. </w:t>
      </w:r>
    </w:p>
    <w:p w:rsidR="00F066A6" w:rsidRPr="00AB664B" w:rsidRDefault="00ED5FDA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hyperlink r:id="rId45" w:history="1">
        <w:r w:rsidR="00F066A6" w:rsidRPr="00AB664B">
          <w:rPr>
            <w:rFonts w:ascii="Times New Roman" w:hAnsi="Times New Roman"/>
            <w:sz w:val="24"/>
            <w:szCs w:val="24"/>
          </w:rPr>
          <w:t>ГубенковА.А.</w:t>
        </w:r>
      </w:hyperlink>
      <w:r w:rsidR="00F066A6" w:rsidRPr="00AB664B">
        <w:rPr>
          <w:rFonts w:ascii="Times New Roman" w:hAnsi="Times New Roman"/>
          <w:sz w:val="24"/>
          <w:szCs w:val="24"/>
        </w:rPr>
        <w:t>Информационная безопасность вычислительных сетей: учеб. пособие / А. А</w:t>
      </w:r>
      <w:r w:rsidR="00AB664B">
        <w:rPr>
          <w:rFonts w:ascii="Times New Roman" w:hAnsi="Times New Roman"/>
          <w:sz w:val="24"/>
          <w:szCs w:val="24"/>
        </w:rPr>
        <w:t>. Губенков. - Саратов: СГТУ, 201</w:t>
      </w:r>
      <w:r w:rsidR="00F066A6" w:rsidRPr="00AB664B">
        <w:rPr>
          <w:rFonts w:ascii="Times New Roman" w:hAnsi="Times New Roman"/>
          <w:sz w:val="24"/>
          <w:szCs w:val="24"/>
        </w:rPr>
        <w:t>9. - 88 с.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Дейтел Х. М., Дейтел П. Дж., Чофнес Д. Р. Операционные системы. Часть 1. Осн</w:t>
      </w:r>
      <w:r w:rsidR="00AB664B">
        <w:rPr>
          <w:rFonts w:ascii="Times New Roman" w:hAnsi="Times New Roman"/>
          <w:sz w:val="24"/>
          <w:szCs w:val="24"/>
        </w:rPr>
        <w:t>овы и принципы – М.: Бином, 2017</w:t>
      </w:r>
      <w:r w:rsidRPr="00AB664B">
        <w:rPr>
          <w:rFonts w:ascii="Times New Roman" w:hAnsi="Times New Roman"/>
          <w:sz w:val="24"/>
          <w:szCs w:val="24"/>
        </w:rPr>
        <w:t>. – 1024 с.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Дейтел Х. М., Дейтел П. Дж., Чофнес Д. Р. Операционные системы. Часть 2. Распределенные системы, сети</w:t>
      </w:r>
      <w:r w:rsidR="00AB664B">
        <w:rPr>
          <w:rFonts w:ascii="Times New Roman" w:hAnsi="Times New Roman"/>
          <w:sz w:val="24"/>
          <w:szCs w:val="24"/>
        </w:rPr>
        <w:t>, безопасность – М.: Бином, 2016</w:t>
      </w:r>
      <w:r w:rsidRPr="00AB664B">
        <w:rPr>
          <w:rFonts w:ascii="Times New Roman" w:hAnsi="Times New Roman"/>
          <w:sz w:val="24"/>
          <w:szCs w:val="24"/>
        </w:rPr>
        <w:t>. – 704 с.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Иванов В.И., Гордиенко В.Н., Попов Г.Н. Цифровые и аналоговые системы передачи: Учебник.-М.: Горячая лин</w:t>
      </w:r>
      <w:r w:rsidR="00AB664B">
        <w:rPr>
          <w:rFonts w:ascii="Times New Roman" w:hAnsi="Times New Roman"/>
          <w:sz w:val="24"/>
          <w:szCs w:val="24"/>
        </w:rPr>
        <w:t>ия-Телеком., 201</w:t>
      </w:r>
      <w:r w:rsidRPr="00AB664B">
        <w:rPr>
          <w:rFonts w:ascii="Times New Roman" w:hAnsi="Times New Roman"/>
          <w:sz w:val="24"/>
          <w:szCs w:val="24"/>
        </w:rPr>
        <w:t>8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 xml:space="preserve">Кофлер М., Linux. </w:t>
      </w:r>
      <w:r w:rsidR="00AB664B">
        <w:rPr>
          <w:rFonts w:ascii="Times New Roman" w:hAnsi="Times New Roman"/>
          <w:sz w:val="24"/>
          <w:szCs w:val="24"/>
        </w:rPr>
        <w:t>Полное руководство – Питер, 2018</w:t>
      </w:r>
      <w:r w:rsidRPr="00AB664B">
        <w:rPr>
          <w:rFonts w:ascii="Times New Roman" w:hAnsi="Times New Roman"/>
          <w:sz w:val="24"/>
          <w:szCs w:val="24"/>
        </w:rPr>
        <w:t>. – 800 с.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Кулаков В.Г., Гагарин М.В., и др. Информационная безопасность телекоммуникационных систем. Учебное</w:t>
      </w:r>
      <w:r w:rsidR="00AB664B">
        <w:rPr>
          <w:rFonts w:ascii="Times New Roman" w:hAnsi="Times New Roman"/>
          <w:sz w:val="24"/>
          <w:szCs w:val="24"/>
        </w:rPr>
        <w:t xml:space="preserve"> пособие.-М.: Радио и связь, 201</w:t>
      </w:r>
      <w:r w:rsidRPr="00AB664B">
        <w:rPr>
          <w:rFonts w:ascii="Times New Roman" w:hAnsi="Times New Roman"/>
          <w:sz w:val="24"/>
          <w:szCs w:val="24"/>
        </w:rPr>
        <w:t>8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Лапонина О.Р. Основы сетевой безопасности: криптографические алгоритмы и протоколы взаимодействия: Учебное пособие.- 2-е изд., испр.- М.: Интернет-Университет ИТ</w:t>
      </w:r>
      <w:r w:rsidR="00AB664B">
        <w:rPr>
          <w:rFonts w:ascii="Times New Roman" w:hAnsi="Times New Roman"/>
          <w:sz w:val="24"/>
          <w:szCs w:val="24"/>
        </w:rPr>
        <w:t>; БИНОМ. Лаборатория знаний, 201</w:t>
      </w:r>
      <w:r w:rsidRPr="00AB664B">
        <w:rPr>
          <w:rFonts w:ascii="Times New Roman" w:hAnsi="Times New Roman"/>
          <w:sz w:val="24"/>
          <w:szCs w:val="24"/>
        </w:rPr>
        <w:t>7.</w:t>
      </w:r>
      <w:r w:rsidR="00AB664B"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- 531 с.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Мак-Клар С., Скембрей Дж., Куртц Д. Секреты хакеров. Безопасность сетей – готовые решения, 4-е из</w:t>
      </w:r>
      <w:r w:rsidR="00AB664B">
        <w:rPr>
          <w:rFonts w:ascii="Times New Roman" w:hAnsi="Times New Roman"/>
          <w:sz w:val="24"/>
          <w:szCs w:val="24"/>
        </w:rPr>
        <w:t>д. – М.: Вильямс, 2017</w:t>
      </w:r>
      <w:r w:rsidRPr="00AB664B">
        <w:rPr>
          <w:rFonts w:ascii="Times New Roman" w:hAnsi="Times New Roman"/>
          <w:sz w:val="24"/>
          <w:szCs w:val="24"/>
        </w:rPr>
        <w:t>. – 656 с.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Малюк А.А., Пазизин С.В., Погожин Н.С. Введение в защиту информации в автоматизированных системах: Учеб. Пособие для вузов.</w:t>
      </w:r>
      <w:r w:rsidR="00AB664B"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- 3-е изд</w:t>
      </w:r>
      <w:r w:rsidR="00AB664B">
        <w:rPr>
          <w:rFonts w:ascii="Times New Roman" w:hAnsi="Times New Roman"/>
          <w:sz w:val="24"/>
          <w:szCs w:val="24"/>
        </w:rPr>
        <w:t>., стер. М.: Горячая линия, 2016</w:t>
      </w:r>
      <w:r w:rsidRPr="00AB664B">
        <w:rPr>
          <w:rFonts w:ascii="Times New Roman" w:hAnsi="Times New Roman"/>
          <w:sz w:val="24"/>
          <w:szCs w:val="24"/>
        </w:rPr>
        <w:t>.- 147 с.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Партыка Т. Л., Попов И. И. Операционные системы, среды и оболочки: учеб. пос. для студентов СПО – М.: Форум, 201</w:t>
      </w:r>
      <w:r w:rsidR="00AB664B">
        <w:rPr>
          <w:rFonts w:ascii="Times New Roman" w:hAnsi="Times New Roman"/>
          <w:sz w:val="24"/>
          <w:szCs w:val="24"/>
        </w:rPr>
        <w:t>8</w:t>
      </w:r>
      <w:r w:rsidRPr="00AB664B">
        <w:rPr>
          <w:rFonts w:ascii="Times New Roman" w:hAnsi="Times New Roman"/>
          <w:sz w:val="24"/>
          <w:szCs w:val="24"/>
        </w:rPr>
        <w:t>. – 544 с.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Платонов, В. В. Программно-аппаратные средства обеспечения информационной безопасности вычислительных сетей: Учеб. пособие для студ. высш. учеб. заведений / В. В. Платонов. – М.: Ак</w:t>
      </w:r>
      <w:r w:rsidR="00AB664B">
        <w:rPr>
          <w:rFonts w:ascii="Times New Roman" w:hAnsi="Times New Roman"/>
          <w:sz w:val="24"/>
          <w:szCs w:val="24"/>
        </w:rPr>
        <w:t>адемия, 201</w:t>
      </w:r>
      <w:r w:rsidRPr="00AB664B">
        <w:rPr>
          <w:rFonts w:ascii="Times New Roman" w:hAnsi="Times New Roman"/>
          <w:sz w:val="24"/>
          <w:szCs w:val="24"/>
        </w:rPr>
        <w:t>6. – 240 с.</w:t>
      </w:r>
    </w:p>
    <w:p w:rsidR="00F066A6" w:rsidRPr="00AB664B" w:rsidRDefault="00F066A6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B664B">
        <w:rPr>
          <w:rFonts w:ascii="Times New Roman" w:hAnsi="Times New Roman"/>
          <w:sz w:val="24"/>
          <w:szCs w:val="24"/>
        </w:rPr>
        <w:t>Руссинович М., Соломон Д., Внутреннее устройство Microsoft</w:t>
      </w:r>
      <w:r w:rsidR="00AB664B">
        <w:rPr>
          <w:rFonts w:ascii="Times New Roman" w:hAnsi="Times New Roman"/>
          <w:sz w:val="24"/>
          <w:szCs w:val="24"/>
        </w:rPr>
        <w:t xml:space="preserve"> </w:t>
      </w:r>
      <w:r w:rsidRPr="00AB664B">
        <w:rPr>
          <w:rFonts w:ascii="Times New Roman" w:hAnsi="Times New Roman"/>
          <w:sz w:val="24"/>
          <w:szCs w:val="24"/>
        </w:rPr>
        <w:t>Windows. Основные подсистемы операционной системы – Питер, 2014. – 672 с.</w:t>
      </w:r>
    </w:p>
    <w:p w:rsidR="00F066A6" w:rsidRPr="00AB664B" w:rsidRDefault="00AB664B" w:rsidP="00AB664B">
      <w:pPr>
        <w:numPr>
          <w:ilvl w:val="0"/>
          <w:numId w:val="17"/>
        </w:numPr>
        <w:tabs>
          <w:tab w:val="clear" w:pos="720"/>
          <w:tab w:val="left" w:pos="709"/>
          <w:tab w:val="num" w:pos="1134"/>
        </w:tabs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Северин </w:t>
      </w:r>
      <w:r w:rsidR="00F066A6" w:rsidRPr="00AB664B">
        <w:rPr>
          <w:rFonts w:ascii="Times New Roman" w:hAnsi="Times New Roman"/>
          <w:sz w:val="24"/>
          <w:szCs w:val="24"/>
        </w:rPr>
        <w:t>В. Комплексная защита информации на предприятии. М.:  </w:t>
      </w:r>
      <w:hyperlink r:id="rId46" w:tooltip="Городец" w:history="1">
        <w:r w:rsidR="00F066A6" w:rsidRPr="00AB664B">
          <w:rPr>
            <w:rFonts w:ascii="Times New Roman" w:hAnsi="Times New Roman"/>
            <w:sz w:val="24"/>
            <w:szCs w:val="24"/>
          </w:rPr>
          <w:t>Городец</w:t>
        </w:r>
      </w:hyperlink>
      <w:r>
        <w:rPr>
          <w:rFonts w:ascii="Times New Roman" w:hAnsi="Times New Roman"/>
          <w:sz w:val="24"/>
          <w:szCs w:val="24"/>
        </w:rPr>
        <w:t>, 201</w:t>
      </w:r>
      <w:r w:rsidR="00F066A6" w:rsidRPr="00AB664B">
        <w:rPr>
          <w:rFonts w:ascii="Times New Roman" w:hAnsi="Times New Roman"/>
          <w:sz w:val="24"/>
          <w:szCs w:val="24"/>
        </w:rPr>
        <w:t>8. – 368 с.</w:t>
      </w:r>
    </w:p>
    <w:p w:rsidR="00F066A6" w:rsidRPr="00AB664B" w:rsidRDefault="00F066A6" w:rsidP="00AB664B">
      <w:pPr>
        <w:tabs>
          <w:tab w:val="num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6A6" w:rsidRPr="00AB664B" w:rsidRDefault="00F066A6" w:rsidP="00AB664B">
      <w:pPr>
        <w:tabs>
          <w:tab w:val="num" w:pos="1134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B664B">
        <w:rPr>
          <w:rFonts w:ascii="Times New Roman" w:hAnsi="Times New Roman"/>
          <w:b/>
          <w:bCs/>
          <w:sz w:val="24"/>
          <w:szCs w:val="24"/>
        </w:rPr>
        <w:t>3.2.3. Периодические издания:</w:t>
      </w:r>
    </w:p>
    <w:p w:rsidR="00F066A6" w:rsidRPr="00AB664B" w:rsidRDefault="00F066A6" w:rsidP="00AB664B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Журналы Chip/Чип: Журнал о компьютерной технике для профессионалов и опытных пользователей;</w:t>
      </w:r>
    </w:p>
    <w:p w:rsidR="00F066A6" w:rsidRPr="00AB664B" w:rsidRDefault="00F066A6" w:rsidP="00AB664B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Журналы Защита информации. Инсайд: Информационно-методический журнал </w:t>
      </w:r>
    </w:p>
    <w:p w:rsidR="00F066A6" w:rsidRPr="00AB664B" w:rsidRDefault="00F066A6" w:rsidP="00AB664B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Информационная безопасность регионов: Научно-практический журнал</w:t>
      </w:r>
    </w:p>
    <w:p w:rsidR="00F066A6" w:rsidRPr="00AB664B" w:rsidRDefault="00F066A6" w:rsidP="00AB664B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Вопросы кибербезопасности. Научный, периодический, информационно-методический журнал с базовой специализацией в области информационной безопасности.. URL: http://cyberrus.com/</w:t>
      </w:r>
    </w:p>
    <w:p w:rsidR="00F066A6" w:rsidRPr="00AB664B" w:rsidRDefault="00F066A6" w:rsidP="00AB664B">
      <w:pPr>
        <w:pStyle w:val="af"/>
        <w:numPr>
          <w:ilvl w:val="0"/>
          <w:numId w:val="8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lastRenderedPageBreak/>
        <w:t xml:space="preserve">Безопасность информационных технологий. Периодический рецензируемый научный журнал НИЯУ МИФИ.  URL: </w:t>
      </w:r>
      <w:hyperlink r:id="rId47" w:history="1">
        <w:r w:rsidRPr="00AB664B">
          <w:rPr>
            <w:rStyle w:val="ae"/>
            <w:bCs/>
            <w:color w:val="auto"/>
          </w:rPr>
          <w:t>http://bit.mephi.ru/</w:t>
        </w:r>
      </w:hyperlink>
    </w:p>
    <w:p w:rsidR="00F066A6" w:rsidRPr="00AB664B" w:rsidRDefault="00F066A6" w:rsidP="00AB664B">
      <w:pPr>
        <w:tabs>
          <w:tab w:val="num" w:pos="1134"/>
        </w:tabs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066A6" w:rsidRPr="00AB664B" w:rsidRDefault="00F066A6" w:rsidP="00AB664B">
      <w:pPr>
        <w:tabs>
          <w:tab w:val="num" w:pos="1134"/>
        </w:tabs>
        <w:spacing w:after="0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AB664B">
        <w:rPr>
          <w:rFonts w:ascii="Times New Roman" w:hAnsi="Times New Roman"/>
          <w:b/>
          <w:bCs/>
          <w:sz w:val="24"/>
          <w:szCs w:val="24"/>
        </w:rPr>
        <w:t>3.2.4. Электронные источники:</w:t>
      </w:r>
    </w:p>
    <w:p w:rsidR="00F066A6" w:rsidRPr="00AB664B" w:rsidRDefault="00F066A6" w:rsidP="00AB664B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Информационно-справочная система по документам в области технической защиты информации </w:t>
      </w:r>
      <w:hyperlink r:id="rId48" w:history="1">
        <w:r w:rsidRPr="00AB664B">
          <w:rPr>
            <w:bCs/>
          </w:rPr>
          <w:t>www.fstec.ru</w:t>
        </w:r>
      </w:hyperlink>
    </w:p>
    <w:p w:rsidR="00F066A6" w:rsidRPr="00AB664B" w:rsidRDefault="00F066A6" w:rsidP="00AB664B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Информационный портал по безопасности </w:t>
      </w:r>
      <w:hyperlink r:id="rId49" w:history="1">
        <w:r w:rsidRPr="00AB664B">
          <w:rPr>
            <w:bCs/>
          </w:rPr>
          <w:t>www.SecurityLab.ru</w:t>
        </w:r>
      </w:hyperlink>
      <w:r w:rsidRPr="00AB664B">
        <w:rPr>
          <w:bCs/>
        </w:rPr>
        <w:t>.</w:t>
      </w:r>
    </w:p>
    <w:p w:rsidR="00F066A6" w:rsidRPr="00AB664B" w:rsidRDefault="00F066A6" w:rsidP="00AB664B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Образовательные порталы по различным направлениям образования и тематике http://depobr.gov35.ru/ </w:t>
      </w:r>
    </w:p>
    <w:p w:rsidR="00F066A6" w:rsidRPr="00AB664B" w:rsidRDefault="00F066A6" w:rsidP="00AB664B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Российский биометрический портал </w:t>
      </w:r>
      <w:hyperlink r:id="rId50" w:history="1">
        <w:r w:rsidRPr="00AB664B">
          <w:rPr>
            <w:bCs/>
          </w:rPr>
          <w:t>www.biometrics.ru</w:t>
        </w:r>
      </w:hyperlink>
    </w:p>
    <w:p w:rsidR="00F066A6" w:rsidRPr="00AB664B" w:rsidRDefault="00F066A6" w:rsidP="00AB664B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Сайт журнала Информационная безопасность http://www.itsec.ru – </w:t>
      </w:r>
    </w:p>
    <w:p w:rsidR="00F066A6" w:rsidRPr="00AB664B" w:rsidRDefault="00F066A6" w:rsidP="00AB664B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Сайт Научной электронной библиотеки </w:t>
      </w:r>
      <w:hyperlink r:id="rId51" w:history="1">
        <w:r w:rsidRPr="00AB664B">
          <w:rPr>
            <w:bCs/>
          </w:rPr>
          <w:t>www.elibrary.ru</w:t>
        </w:r>
      </w:hyperlink>
    </w:p>
    <w:p w:rsidR="00F066A6" w:rsidRPr="00AB664B" w:rsidRDefault="00F066A6" w:rsidP="00AB664B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Справочно-правовая система «Гарант» » </w:t>
      </w:r>
      <w:hyperlink r:id="rId52" w:history="1">
        <w:r w:rsidRPr="00AB664B">
          <w:rPr>
            <w:bCs/>
          </w:rPr>
          <w:t xml:space="preserve">www.garant.ru </w:t>
        </w:r>
      </w:hyperlink>
    </w:p>
    <w:p w:rsidR="00F066A6" w:rsidRPr="00AB664B" w:rsidRDefault="00F066A6" w:rsidP="00AB664B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Справочно-правовая система «Консультант Плюс» </w:t>
      </w:r>
      <w:hyperlink r:id="rId53" w:history="1">
        <w:r w:rsidRPr="00AB664B">
          <w:rPr>
            <w:bCs/>
          </w:rPr>
          <w:t xml:space="preserve">www.consultant.ru </w:t>
        </w:r>
      </w:hyperlink>
    </w:p>
    <w:p w:rsidR="00F066A6" w:rsidRPr="00AB664B" w:rsidRDefault="00F066A6" w:rsidP="00AB664B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 xml:space="preserve">Федеральная служба по техническому и экспортному контролю (ФСТЭК России) </w:t>
      </w:r>
      <w:hyperlink r:id="rId54" w:history="1">
        <w:r w:rsidRPr="00AB664B">
          <w:rPr>
            <w:bCs/>
          </w:rPr>
          <w:t>www.fstec.ru</w:t>
        </w:r>
      </w:hyperlink>
    </w:p>
    <w:p w:rsidR="00F066A6" w:rsidRPr="00AB664B" w:rsidRDefault="00F066A6" w:rsidP="00AB664B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Федеральный портал «Информационно-коммуникационные технологии в образовании» htpp\\</w:t>
      </w:r>
      <w:hyperlink r:id="rId55" w:history="1">
        <w:r w:rsidRPr="00AB664B">
          <w:rPr>
            <w:bCs/>
          </w:rPr>
          <w:t>:www.ict.edu.ru</w:t>
        </w:r>
      </w:hyperlink>
    </w:p>
    <w:p w:rsidR="00F066A6" w:rsidRPr="00AB664B" w:rsidRDefault="00F066A6" w:rsidP="00AB664B">
      <w:pPr>
        <w:pStyle w:val="af"/>
        <w:numPr>
          <w:ilvl w:val="0"/>
          <w:numId w:val="9"/>
        </w:numPr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  <w:r w:rsidRPr="00AB664B">
        <w:rPr>
          <w:bCs/>
        </w:rPr>
        <w:t>Федеральный портал «Российское образование</w:t>
      </w:r>
      <w:hyperlink r:id="rId56" w:history="1">
        <w:r w:rsidRPr="00AB664B">
          <w:rPr>
            <w:bCs/>
          </w:rPr>
          <w:t xml:space="preserve"> www.edu.ru </w:t>
        </w:r>
      </w:hyperlink>
    </w:p>
    <w:p w:rsidR="00F066A6" w:rsidRPr="00AB664B" w:rsidRDefault="00F066A6" w:rsidP="00AB664B">
      <w:pPr>
        <w:pStyle w:val="af"/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</w:p>
    <w:p w:rsidR="00F066A6" w:rsidRPr="00AB664B" w:rsidRDefault="00F066A6" w:rsidP="00AB664B">
      <w:pPr>
        <w:pStyle w:val="af"/>
        <w:tabs>
          <w:tab w:val="num" w:pos="1134"/>
        </w:tabs>
        <w:spacing w:before="0" w:after="0" w:line="276" w:lineRule="auto"/>
        <w:ind w:left="0" w:firstLine="709"/>
        <w:contextualSpacing/>
        <w:jc w:val="both"/>
        <w:rPr>
          <w:bCs/>
        </w:rPr>
      </w:pPr>
    </w:p>
    <w:p w:rsidR="00A17B3E" w:rsidRDefault="00F066A6" w:rsidP="00D37EBF">
      <w:pPr>
        <w:tabs>
          <w:tab w:val="num" w:pos="1134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br w:type="page"/>
      </w:r>
      <w:r w:rsidRPr="00AB664B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A17B3E" w:rsidRPr="00AB664B">
        <w:rPr>
          <w:rFonts w:ascii="Times New Roman" w:hAnsi="Times New Roman"/>
          <w:b/>
          <w:sz w:val="24"/>
          <w:szCs w:val="24"/>
        </w:rPr>
        <w:t>ПРОГРАММЫ ДОПОЛНИТЕЛЬНОГО ПРОФЕССИОНАЛЬНОГО ОБРАЗОВАНИЯ</w:t>
      </w:r>
    </w:p>
    <w:p w:rsidR="00D37EBF" w:rsidRPr="00AB664B" w:rsidRDefault="00D37EBF" w:rsidP="00D37EBF">
      <w:pPr>
        <w:tabs>
          <w:tab w:val="num" w:pos="1134"/>
        </w:tabs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3"/>
        <w:gridCol w:w="3047"/>
        <w:gridCol w:w="3117"/>
      </w:tblGrid>
      <w:tr w:rsidR="00F066A6" w:rsidRPr="00AB664B" w:rsidTr="00AB0589">
        <w:tc>
          <w:tcPr>
            <w:tcW w:w="2653" w:type="dxa"/>
            <w:vAlign w:val="center"/>
          </w:tcPr>
          <w:p w:rsidR="00F066A6" w:rsidRPr="00AB664B" w:rsidRDefault="00F066A6" w:rsidP="00A17B3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Код и наименование профессиональных и общих компетенций, формируемые в рамках </w:t>
            </w:r>
            <w:r w:rsidR="00A17B3E" w:rsidRPr="00AB664B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3047" w:type="dxa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3117" w:type="dxa"/>
            <w:vAlign w:val="center"/>
          </w:tcPr>
          <w:p w:rsidR="00F066A6" w:rsidRPr="00AB664B" w:rsidRDefault="00F066A6" w:rsidP="00AB0589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Методы оценки</w:t>
            </w:r>
          </w:p>
        </w:tc>
      </w:tr>
      <w:tr w:rsidR="00F066A6" w:rsidRPr="00AB664B" w:rsidTr="00AB0589">
        <w:trPr>
          <w:trHeight w:val="1276"/>
        </w:trPr>
        <w:tc>
          <w:tcPr>
            <w:tcW w:w="2653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ПК 1.1. Производить установку и настройку компонентов автоматизированных (информационных) систем в защищенном исполнении в соответствии с требованиями эксплуатационной документации.</w:t>
            </w:r>
          </w:p>
        </w:tc>
        <w:tc>
          <w:tcPr>
            <w:tcW w:w="3047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Демонстрировать умения установки и настройки компонентов автоматизированных (информационных) систем в защищенном исполнении в соответствии с требованиями эксплуатационной документации</w:t>
            </w:r>
          </w:p>
        </w:tc>
        <w:tc>
          <w:tcPr>
            <w:tcW w:w="3117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F066A6" w:rsidRPr="00AB664B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066A6" w:rsidRPr="00AB664B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F066A6" w:rsidRPr="00AB664B" w:rsidTr="00AB0589">
        <w:trPr>
          <w:trHeight w:val="3210"/>
        </w:trPr>
        <w:tc>
          <w:tcPr>
            <w:tcW w:w="2653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ПК 1.2. Администрировать программные и программно-аппаратные компоненты автоматизированной (информационной) системы в защищенном исполнении.</w:t>
            </w:r>
          </w:p>
        </w:tc>
        <w:tc>
          <w:tcPr>
            <w:tcW w:w="3047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Проявление умения и практического опыта  администрирования программных и программно-аппаратных компонентов автоматизированной (информационной) системы в защищенном исполнении</w:t>
            </w:r>
          </w:p>
        </w:tc>
        <w:tc>
          <w:tcPr>
            <w:tcW w:w="3117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F066A6" w:rsidRPr="00AB664B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066A6" w:rsidRPr="00AB664B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F066A6" w:rsidRPr="00AB664B" w:rsidTr="00AB0589">
        <w:trPr>
          <w:trHeight w:val="161"/>
        </w:trPr>
        <w:tc>
          <w:tcPr>
            <w:tcW w:w="2653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 xml:space="preserve">ПК 1.3. Обеспечивать бесперебойную работу автоматизированных (информационных) систем в защищенном исполнении в соответствии с требованиями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эксплуатационной документации.</w:t>
            </w:r>
          </w:p>
        </w:tc>
        <w:tc>
          <w:tcPr>
            <w:tcW w:w="3047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перечня работ по обеспечению бесперебойной работы автоматизированных (информационных) систем в защищенном исполнении в соответствии с требованиями </w:t>
            </w:r>
            <w:r w:rsidRPr="00AB664B">
              <w:rPr>
                <w:rFonts w:ascii="Times New Roman" w:hAnsi="Times New Roman"/>
                <w:sz w:val="24"/>
                <w:szCs w:val="24"/>
              </w:rPr>
              <w:lastRenderedPageBreak/>
              <w:t>эксплуатационной документации</w:t>
            </w:r>
          </w:p>
        </w:tc>
        <w:tc>
          <w:tcPr>
            <w:tcW w:w="3117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тестирование,</w:t>
            </w:r>
          </w:p>
          <w:p w:rsidR="00F066A6" w:rsidRPr="00AB664B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оценка решения ситуационных задач,</w:t>
            </w:r>
          </w:p>
          <w:p w:rsidR="00F066A6" w:rsidRPr="00AB664B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  <w:tr w:rsidR="00F066A6" w:rsidRPr="00AB664B" w:rsidTr="00AB0589">
        <w:trPr>
          <w:trHeight w:val="3536"/>
        </w:trPr>
        <w:tc>
          <w:tcPr>
            <w:tcW w:w="2653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lastRenderedPageBreak/>
              <w:t>ПК 1.4. Осуществлять проверку технического состояния, техническое обслуживание и текущий ремонт, устранять отказы и восстанавливать работоспособность автоматизированных (информационных) систем в защищенном исполнении.</w:t>
            </w:r>
          </w:p>
        </w:tc>
        <w:tc>
          <w:tcPr>
            <w:tcW w:w="3047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</w:rPr>
              <w:t>Проявлять знания и умения в проверке технического состояния, проведении текущего ремонта и технического обслуживания, в устранении отказов и восстановлении работоспособности автоматизированных (информационных) систем в защищенном исполнении</w:t>
            </w:r>
          </w:p>
        </w:tc>
        <w:tc>
          <w:tcPr>
            <w:tcW w:w="3117" w:type="dxa"/>
          </w:tcPr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тестирование,</w:t>
            </w:r>
          </w:p>
          <w:p w:rsidR="00F066A6" w:rsidRPr="00AB664B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экзамен квалификационный,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лабораторных работ,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экспертное наблюдение выполнения практических работ,</w:t>
            </w:r>
          </w:p>
          <w:p w:rsidR="00F066A6" w:rsidRPr="00AB664B" w:rsidRDefault="00F066A6" w:rsidP="00AB0589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оценка решения ситуационных задач,</w:t>
            </w:r>
          </w:p>
          <w:p w:rsidR="00F066A6" w:rsidRPr="00AB664B" w:rsidRDefault="00F066A6" w:rsidP="00AB0589">
            <w:pPr>
              <w:suppressAutoHyphens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64B">
              <w:rPr>
                <w:rFonts w:ascii="Times New Roman" w:hAnsi="Times New Roman"/>
                <w:sz w:val="24"/>
                <w:szCs w:val="24"/>
                <w:lang w:eastAsia="en-US"/>
              </w:rPr>
              <w:t>оценка процесса и результатов выполнения видов работ на практике</w:t>
            </w:r>
          </w:p>
        </w:tc>
      </w:tr>
    </w:tbl>
    <w:p w:rsidR="00F066A6" w:rsidRPr="00AB664B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</w:p>
    <w:p w:rsidR="00F066A6" w:rsidRPr="00AB664B" w:rsidRDefault="00F066A6" w:rsidP="00F066A6">
      <w:pPr>
        <w:tabs>
          <w:tab w:val="left" w:pos="7424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 w:rsidRPr="00AB664B">
        <w:rPr>
          <w:rFonts w:ascii="Times New Roman" w:hAnsi="Times New Roman"/>
          <w:b/>
          <w:sz w:val="24"/>
          <w:szCs w:val="24"/>
        </w:rPr>
        <w:tab/>
      </w:r>
    </w:p>
    <w:p w:rsidR="00AB664B" w:rsidRPr="00AB664B" w:rsidRDefault="00AB664B" w:rsidP="00AB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B664B">
        <w:rPr>
          <w:rFonts w:ascii="Times New Roman" w:hAnsi="Times New Roman"/>
          <w:color w:val="FF0000"/>
          <w:sz w:val="24"/>
          <w:szCs w:val="24"/>
        </w:rPr>
        <w:t xml:space="preserve">Разработчик: </w:t>
      </w:r>
    </w:p>
    <w:p w:rsidR="00AB664B" w:rsidRPr="00AB664B" w:rsidRDefault="00AB664B" w:rsidP="00AB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AB664B">
        <w:rPr>
          <w:rFonts w:ascii="Times New Roman" w:hAnsi="Times New Roman"/>
          <w:color w:val="FF0000"/>
          <w:sz w:val="24"/>
          <w:szCs w:val="24"/>
        </w:rPr>
        <w:t>Никулина Н.В., преподаватель специальных дисциплин ГАПОУ РС (Я) «Колледж связи и энергетики им. П.И. Дудкина»</w:t>
      </w:r>
    </w:p>
    <w:p w:rsidR="00AB664B" w:rsidRPr="00AB664B" w:rsidRDefault="00AB664B" w:rsidP="00AB664B">
      <w:pPr>
        <w:rPr>
          <w:rFonts w:ascii="Times New Roman" w:hAnsi="Times New Roman"/>
          <w:sz w:val="24"/>
          <w:szCs w:val="24"/>
        </w:rPr>
      </w:pPr>
    </w:p>
    <w:p w:rsidR="00631069" w:rsidRPr="00AB664B" w:rsidRDefault="00631069" w:rsidP="00AB664B">
      <w:pPr>
        <w:spacing w:after="0"/>
        <w:contextualSpacing/>
        <w:rPr>
          <w:rFonts w:ascii="Times New Roman" w:hAnsi="Times New Roman"/>
          <w:sz w:val="24"/>
          <w:szCs w:val="24"/>
        </w:rPr>
      </w:pPr>
    </w:p>
    <w:sectPr w:rsidR="00631069" w:rsidRPr="00AB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FDA" w:rsidRDefault="00ED5FDA" w:rsidP="001A3F37">
      <w:pPr>
        <w:spacing w:after="0" w:line="240" w:lineRule="auto"/>
      </w:pPr>
      <w:r>
        <w:separator/>
      </w:r>
    </w:p>
  </w:endnote>
  <w:endnote w:type="continuationSeparator" w:id="0">
    <w:p w:rsidR="00ED5FDA" w:rsidRDefault="00ED5FDA" w:rsidP="001A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FDA" w:rsidRDefault="00ED5FDA" w:rsidP="001A3F37">
      <w:pPr>
        <w:spacing w:after="0" w:line="240" w:lineRule="auto"/>
      </w:pPr>
      <w:r>
        <w:separator/>
      </w:r>
    </w:p>
  </w:footnote>
  <w:footnote w:type="continuationSeparator" w:id="0">
    <w:p w:rsidR="00ED5FDA" w:rsidRDefault="00ED5FDA" w:rsidP="001A3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61CF8"/>
    <w:multiLevelType w:val="hybridMultilevel"/>
    <w:tmpl w:val="216C9E4C"/>
    <w:lvl w:ilvl="0" w:tplc="723AB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0673F"/>
    <w:multiLevelType w:val="hybridMultilevel"/>
    <w:tmpl w:val="3CC47CB4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B7A2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DB2F16"/>
    <w:multiLevelType w:val="multilevel"/>
    <w:tmpl w:val="0419001F"/>
    <w:styleLink w:val="7"/>
    <w:lvl w:ilvl="0">
      <w:start w:val="7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B101A67"/>
    <w:multiLevelType w:val="hybridMultilevel"/>
    <w:tmpl w:val="127E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0E3876"/>
    <w:multiLevelType w:val="multilevel"/>
    <w:tmpl w:val="0419001F"/>
    <w:styleLink w:val="6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A3C33EE"/>
    <w:multiLevelType w:val="multilevel"/>
    <w:tmpl w:val="E30CF868"/>
    <w:lvl w:ilvl="0">
      <w:start w:val="4"/>
      <w:numFmt w:val="decimal"/>
      <w:pStyle w:val="a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906"/>
        </w:tabs>
        <w:ind w:left="906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</w:abstractNum>
  <w:abstractNum w:abstractNumId="7" w15:restartNumberingAfterBreak="0">
    <w:nsid w:val="24BE3A6A"/>
    <w:multiLevelType w:val="hybridMultilevel"/>
    <w:tmpl w:val="6538AA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27174D2D"/>
    <w:multiLevelType w:val="hybridMultilevel"/>
    <w:tmpl w:val="CA14E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3ABCB6">
      <w:start w:val="1"/>
      <w:numFmt w:val="decimal"/>
      <w:pStyle w:val="1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70BFB"/>
    <w:multiLevelType w:val="hybridMultilevel"/>
    <w:tmpl w:val="8BF0DD0A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0E2D46"/>
    <w:multiLevelType w:val="hybridMultilevel"/>
    <w:tmpl w:val="5E8A5F5E"/>
    <w:lvl w:ilvl="0" w:tplc="09D46F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CD56A6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525C79"/>
    <w:multiLevelType w:val="hybridMultilevel"/>
    <w:tmpl w:val="CAFE29CC"/>
    <w:lvl w:ilvl="0" w:tplc="FE92B8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A7221C"/>
    <w:multiLevelType w:val="multilevel"/>
    <w:tmpl w:val="0419001F"/>
    <w:styleLink w:val="5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9B14FA2"/>
    <w:multiLevelType w:val="multilevel"/>
    <w:tmpl w:val="F7F88F8E"/>
    <w:lvl w:ilvl="0">
      <w:start w:val="2"/>
      <w:numFmt w:val="decimal"/>
      <w:pStyle w:val="3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84"/>
        </w:tabs>
        <w:ind w:left="2084" w:hanging="1800"/>
      </w:pPr>
      <w:rPr>
        <w:rFonts w:cs="Times New Roman" w:hint="default"/>
      </w:rPr>
    </w:lvl>
  </w:abstractNum>
  <w:abstractNum w:abstractNumId="15" w15:restartNumberingAfterBreak="0">
    <w:nsid w:val="539D0858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BE82176"/>
    <w:multiLevelType w:val="hybridMultilevel"/>
    <w:tmpl w:val="67D4AABC"/>
    <w:lvl w:ilvl="0" w:tplc="6732713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F2646EC"/>
    <w:multiLevelType w:val="hybridMultilevel"/>
    <w:tmpl w:val="1BB07298"/>
    <w:lvl w:ilvl="0" w:tplc="93DE38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B676C84"/>
    <w:multiLevelType w:val="multilevel"/>
    <w:tmpl w:val="0419001F"/>
    <w:styleLink w:val="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7D4F031E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13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5"/>
  </w:num>
  <w:num w:numId="10">
    <w:abstractNumId w:val="0"/>
  </w:num>
  <w:num w:numId="11">
    <w:abstractNumId w:val="12"/>
  </w:num>
  <w:num w:numId="12">
    <w:abstractNumId w:val="4"/>
  </w:num>
  <w:num w:numId="13">
    <w:abstractNumId w:val="10"/>
  </w:num>
  <w:num w:numId="14">
    <w:abstractNumId w:val="9"/>
  </w:num>
  <w:num w:numId="15">
    <w:abstractNumId w:val="17"/>
  </w:num>
  <w:num w:numId="16">
    <w:abstractNumId w:val="11"/>
  </w:num>
  <w:num w:numId="17">
    <w:abstractNumId w:val="2"/>
  </w:num>
  <w:num w:numId="18">
    <w:abstractNumId w:val="19"/>
  </w:num>
  <w:num w:numId="19">
    <w:abstractNumId w:val="16"/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3ED"/>
    <w:rsid w:val="000011D2"/>
    <w:rsid w:val="00017AD3"/>
    <w:rsid w:val="000C023A"/>
    <w:rsid w:val="001A3F37"/>
    <w:rsid w:val="001B5489"/>
    <w:rsid w:val="001F1C0B"/>
    <w:rsid w:val="00236795"/>
    <w:rsid w:val="003A7C60"/>
    <w:rsid w:val="003D58C8"/>
    <w:rsid w:val="003F5B56"/>
    <w:rsid w:val="004160FB"/>
    <w:rsid w:val="00484539"/>
    <w:rsid w:val="00535BAF"/>
    <w:rsid w:val="005372E4"/>
    <w:rsid w:val="00572AC9"/>
    <w:rsid w:val="00631069"/>
    <w:rsid w:val="006413C8"/>
    <w:rsid w:val="007737C9"/>
    <w:rsid w:val="007E74F0"/>
    <w:rsid w:val="00805838"/>
    <w:rsid w:val="0082242F"/>
    <w:rsid w:val="00A17B3E"/>
    <w:rsid w:val="00AB0589"/>
    <w:rsid w:val="00AB1B01"/>
    <w:rsid w:val="00AB664B"/>
    <w:rsid w:val="00AD49CE"/>
    <w:rsid w:val="00BE56E4"/>
    <w:rsid w:val="00BF452E"/>
    <w:rsid w:val="00CD5879"/>
    <w:rsid w:val="00CF00DE"/>
    <w:rsid w:val="00D37EBF"/>
    <w:rsid w:val="00D670BC"/>
    <w:rsid w:val="00E279B0"/>
    <w:rsid w:val="00E503ED"/>
    <w:rsid w:val="00E528CA"/>
    <w:rsid w:val="00ED5FDA"/>
    <w:rsid w:val="00F066A6"/>
    <w:rsid w:val="00F9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8DF69-4053-4788-A4E8-B363E51F7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3F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1A3F37"/>
    <w:pPr>
      <w:keepNext/>
      <w:spacing w:before="240" w:after="60" w:line="240" w:lineRule="auto"/>
      <w:outlineLvl w:val="0"/>
    </w:pPr>
    <w:rPr>
      <w:rFonts w:ascii="Arial" w:hAnsi="Arial"/>
      <w:b/>
      <w:kern w:val="32"/>
      <w:sz w:val="32"/>
      <w:szCs w:val="20"/>
    </w:rPr>
  </w:style>
  <w:style w:type="paragraph" w:styleId="20">
    <w:name w:val="heading 2"/>
    <w:basedOn w:val="a0"/>
    <w:next w:val="a0"/>
    <w:link w:val="21"/>
    <w:uiPriority w:val="99"/>
    <w:qFormat/>
    <w:rsid w:val="001A3F37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30">
    <w:name w:val="heading 3"/>
    <w:basedOn w:val="a0"/>
    <w:next w:val="a0"/>
    <w:link w:val="31"/>
    <w:uiPriority w:val="99"/>
    <w:qFormat/>
    <w:rsid w:val="001A3F37"/>
    <w:pPr>
      <w:keepNext/>
      <w:spacing w:before="240" w:after="60" w:line="240" w:lineRule="auto"/>
      <w:outlineLvl w:val="2"/>
    </w:pPr>
    <w:rPr>
      <w:rFonts w:ascii="Arial" w:hAnsi="Arial"/>
      <w:b/>
      <w:sz w:val="26"/>
      <w:szCs w:val="20"/>
    </w:rPr>
  </w:style>
  <w:style w:type="paragraph" w:styleId="4">
    <w:name w:val="heading 4"/>
    <w:basedOn w:val="30"/>
    <w:next w:val="a0"/>
    <w:link w:val="40"/>
    <w:uiPriority w:val="99"/>
    <w:qFormat/>
    <w:rsid w:val="001A3F37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</w:rPr>
  </w:style>
  <w:style w:type="paragraph" w:styleId="50">
    <w:name w:val="heading 5"/>
    <w:basedOn w:val="a0"/>
    <w:next w:val="a0"/>
    <w:link w:val="51"/>
    <w:uiPriority w:val="99"/>
    <w:qFormat/>
    <w:rsid w:val="001A3F37"/>
    <w:pPr>
      <w:spacing w:before="240" w:after="60" w:line="240" w:lineRule="auto"/>
      <w:outlineLvl w:val="4"/>
    </w:pPr>
    <w:rPr>
      <w:rFonts w:ascii="Times New Roman" w:hAnsi="Times New Roman"/>
      <w:b/>
      <w:i/>
      <w:sz w:val="26"/>
      <w:szCs w:val="20"/>
    </w:rPr>
  </w:style>
  <w:style w:type="paragraph" w:styleId="60">
    <w:name w:val="heading 6"/>
    <w:basedOn w:val="a0"/>
    <w:next w:val="a0"/>
    <w:link w:val="61"/>
    <w:uiPriority w:val="99"/>
    <w:qFormat/>
    <w:rsid w:val="001A3F37"/>
    <w:pPr>
      <w:spacing w:before="240" w:after="60" w:line="240" w:lineRule="auto"/>
      <w:outlineLvl w:val="5"/>
    </w:pPr>
    <w:rPr>
      <w:b/>
      <w:sz w:val="20"/>
      <w:szCs w:val="20"/>
    </w:rPr>
  </w:style>
  <w:style w:type="paragraph" w:styleId="70">
    <w:name w:val="heading 7"/>
    <w:basedOn w:val="a0"/>
    <w:next w:val="a0"/>
    <w:link w:val="71"/>
    <w:uiPriority w:val="99"/>
    <w:qFormat/>
    <w:rsid w:val="001A3F37"/>
    <w:pPr>
      <w:keepNext/>
      <w:spacing w:after="0" w:line="240" w:lineRule="auto"/>
      <w:outlineLvl w:val="6"/>
    </w:pPr>
    <w:rPr>
      <w:rFonts w:ascii="Times New Roman" w:hAnsi="Times New Roman"/>
      <w:i/>
      <w:sz w:val="24"/>
      <w:szCs w:val="20"/>
    </w:rPr>
  </w:style>
  <w:style w:type="paragraph" w:styleId="8">
    <w:name w:val="heading 8"/>
    <w:basedOn w:val="a0"/>
    <w:next w:val="a0"/>
    <w:link w:val="80"/>
    <w:uiPriority w:val="99"/>
    <w:qFormat/>
    <w:rsid w:val="001A3F3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9"/>
    <w:qFormat/>
    <w:rsid w:val="001A3F37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0" w:line="240" w:lineRule="auto"/>
      <w:ind w:left="5814" w:hanging="1134"/>
      <w:outlineLvl w:val="8"/>
    </w:pPr>
    <w:rPr>
      <w:rFonts w:ascii="Times New Roman" w:hAnsi="Times New Roman"/>
      <w:b/>
      <w:color w:val="0000F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9"/>
    <w:rsid w:val="001A3F3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rsid w:val="001A3F3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1">
    <w:name w:val="Заголовок 3 Знак"/>
    <w:basedOn w:val="a1"/>
    <w:link w:val="30"/>
    <w:uiPriority w:val="99"/>
    <w:rsid w:val="001A3F3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1A3F3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uiPriority w:val="99"/>
    <w:rsid w:val="001A3F3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1">
    <w:name w:val="Заголовок 6 Знак"/>
    <w:basedOn w:val="a1"/>
    <w:link w:val="60"/>
    <w:uiPriority w:val="99"/>
    <w:rsid w:val="001A3F37"/>
    <w:rPr>
      <w:rFonts w:ascii="Calibri" w:eastAsia="Times New Roman" w:hAnsi="Calibri" w:cs="Times New Roman"/>
      <w:b/>
      <w:sz w:val="20"/>
      <w:szCs w:val="20"/>
      <w:lang w:eastAsia="ru-RU"/>
    </w:rPr>
  </w:style>
  <w:style w:type="character" w:customStyle="1" w:styleId="71">
    <w:name w:val="Заголовок 7 Знак"/>
    <w:basedOn w:val="a1"/>
    <w:link w:val="70"/>
    <w:uiPriority w:val="99"/>
    <w:rsid w:val="001A3F3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1A3F37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1A3F37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paragraph" w:styleId="a4">
    <w:name w:val="Body Text"/>
    <w:aliases w:val="Знак"/>
    <w:basedOn w:val="a0"/>
    <w:link w:val="a5"/>
    <w:uiPriority w:val="99"/>
    <w:rsid w:val="001A3F37"/>
    <w:pPr>
      <w:spacing w:after="160" w:line="240" w:lineRule="exact"/>
    </w:pPr>
    <w:rPr>
      <w:rFonts w:ascii="Times New Roman" w:hAnsi="Times New Roman"/>
      <w:sz w:val="24"/>
      <w:szCs w:val="20"/>
    </w:rPr>
  </w:style>
  <w:style w:type="character" w:customStyle="1" w:styleId="a5">
    <w:name w:val="Основной текст Знак"/>
    <w:aliases w:val="Знак Знак2"/>
    <w:basedOn w:val="a1"/>
    <w:link w:val="a4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aliases w:val="Основной текст 2 Знак Знак Знак Знак"/>
    <w:basedOn w:val="a0"/>
    <w:link w:val="23"/>
    <w:uiPriority w:val="99"/>
    <w:rsid w:val="001A3F37"/>
    <w:pPr>
      <w:spacing w:after="0" w:line="240" w:lineRule="auto"/>
      <w:ind w:right="-57"/>
      <w:jc w:val="both"/>
    </w:pPr>
    <w:rPr>
      <w:rFonts w:ascii="Times New Roman" w:hAnsi="Times New Roman"/>
      <w:sz w:val="24"/>
      <w:szCs w:val="20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uiPriority w:val="99"/>
    <w:rsid w:val="001A3F37"/>
  </w:style>
  <w:style w:type="paragraph" w:styleId="a6">
    <w:name w:val="footer"/>
    <w:aliases w:val="Нижний колонтитул Знак Знак Знак,Нижний колонтитул1,Нижний колонтитул Знак Знак"/>
    <w:basedOn w:val="a0"/>
    <w:link w:val="a7"/>
    <w:uiPriority w:val="99"/>
    <w:rsid w:val="001A3F3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0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a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1A3F37"/>
    <w:rPr>
      <w:rFonts w:cs="Times New Roman"/>
    </w:rPr>
  </w:style>
  <w:style w:type="paragraph" w:styleId="a9">
    <w:name w:val="Normal (Web)"/>
    <w:aliases w:val="Обычный (Web)"/>
    <w:basedOn w:val="a0"/>
    <w:link w:val="aa"/>
    <w:uiPriority w:val="99"/>
    <w:rsid w:val="001A3F37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b">
    <w:name w:val="footnote text"/>
    <w:basedOn w:val="a0"/>
    <w:link w:val="ac"/>
    <w:uiPriority w:val="99"/>
    <w:rsid w:val="001A3F3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c">
    <w:name w:val="Текст сноски Знак"/>
    <w:basedOn w:val="a1"/>
    <w:link w:val="ab"/>
    <w:uiPriority w:val="99"/>
    <w:rsid w:val="001A3F3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1"/>
    <w:uiPriority w:val="99"/>
    <w:locked/>
    <w:rsid w:val="001A3F37"/>
    <w:rPr>
      <w:rFonts w:ascii="Times New Roman" w:hAnsi="Times New Roman" w:cs="Times New Roman"/>
      <w:sz w:val="20"/>
      <w:lang w:val="x-none" w:eastAsia="ru-RU"/>
    </w:rPr>
  </w:style>
  <w:style w:type="character" w:styleId="ad">
    <w:name w:val="footnote reference"/>
    <w:basedOn w:val="a1"/>
    <w:uiPriority w:val="99"/>
    <w:rsid w:val="001A3F37"/>
    <w:rPr>
      <w:rFonts w:cs="Times New Roman"/>
      <w:vertAlign w:val="superscript"/>
    </w:rPr>
  </w:style>
  <w:style w:type="paragraph" w:styleId="24">
    <w:name w:val="List 2"/>
    <w:basedOn w:val="a0"/>
    <w:uiPriority w:val="99"/>
    <w:rsid w:val="001A3F37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e">
    <w:name w:val="Hyperlink"/>
    <w:basedOn w:val="a1"/>
    <w:uiPriority w:val="99"/>
    <w:rsid w:val="001A3F37"/>
    <w:rPr>
      <w:rFonts w:cs="Times New Roman"/>
      <w:color w:val="0000FF"/>
      <w:u w:val="single"/>
    </w:rPr>
  </w:style>
  <w:style w:type="paragraph" w:styleId="12">
    <w:name w:val="toc 1"/>
    <w:basedOn w:val="a0"/>
    <w:next w:val="a0"/>
    <w:autoRedefine/>
    <w:uiPriority w:val="99"/>
    <w:rsid w:val="001A3F37"/>
    <w:pPr>
      <w:spacing w:before="240" w:after="120" w:line="240" w:lineRule="auto"/>
    </w:pPr>
    <w:rPr>
      <w:rFonts w:cs="Calibri"/>
      <w:b/>
      <w:bCs/>
      <w:sz w:val="20"/>
      <w:szCs w:val="20"/>
    </w:rPr>
  </w:style>
  <w:style w:type="paragraph" w:styleId="25">
    <w:name w:val="toc 2"/>
    <w:basedOn w:val="a0"/>
    <w:next w:val="a0"/>
    <w:autoRedefine/>
    <w:uiPriority w:val="99"/>
    <w:rsid w:val="001A3F37"/>
    <w:pPr>
      <w:spacing w:after="0"/>
      <w:ind w:left="240"/>
      <w:contextualSpacing/>
    </w:pPr>
    <w:rPr>
      <w:rFonts w:ascii="Times New Roman" w:hAnsi="Times New Roman"/>
      <w:iCs/>
      <w:sz w:val="24"/>
      <w:szCs w:val="24"/>
    </w:rPr>
  </w:style>
  <w:style w:type="paragraph" w:styleId="32">
    <w:name w:val="toc 3"/>
    <w:basedOn w:val="a0"/>
    <w:next w:val="a0"/>
    <w:autoRedefine/>
    <w:uiPriority w:val="99"/>
    <w:rsid w:val="001A3F37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">
    <w:name w:val="List Paragraph"/>
    <w:basedOn w:val="a0"/>
    <w:uiPriority w:val="99"/>
    <w:qFormat/>
    <w:rsid w:val="001A3F37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styleId="af0">
    <w:name w:val="Emphasis"/>
    <w:basedOn w:val="a1"/>
    <w:uiPriority w:val="99"/>
    <w:qFormat/>
    <w:rsid w:val="001A3F37"/>
    <w:rPr>
      <w:rFonts w:cs="Times New Roman"/>
      <w:i/>
    </w:rPr>
  </w:style>
  <w:style w:type="paragraph" w:styleId="af1">
    <w:name w:val="Balloon Text"/>
    <w:basedOn w:val="a0"/>
    <w:link w:val="af2"/>
    <w:uiPriority w:val="99"/>
    <w:rsid w:val="001A3F37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f2">
    <w:name w:val="Текст выноски Знак"/>
    <w:basedOn w:val="a1"/>
    <w:link w:val="af1"/>
    <w:uiPriority w:val="99"/>
    <w:rsid w:val="001A3F37"/>
    <w:rPr>
      <w:rFonts w:ascii="Segoe UI" w:eastAsia="Times New Roman" w:hAnsi="Segoe UI" w:cs="Times New Roman"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0"/>
    <w:link w:val="af4"/>
    <w:uiPriority w:val="99"/>
    <w:rsid w:val="001A3F3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4">
    <w:name w:val="Верхний колонтитул Знак"/>
    <w:basedOn w:val="a1"/>
    <w:link w:val="af3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mmentTextChar">
    <w:name w:val="Comment Text Char"/>
    <w:uiPriority w:val="99"/>
    <w:locked/>
    <w:rsid w:val="001A3F37"/>
    <w:rPr>
      <w:rFonts w:ascii="Times New Roman" w:hAnsi="Times New Roman"/>
      <w:sz w:val="20"/>
    </w:rPr>
  </w:style>
  <w:style w:type="paragraph" w:styleId="af5">
    <w:name w:val="annotation text"/>
    <w:basedOn w:val="a0"/>
    <w:link w:val="af6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1"/>
    <w:link w:val="af5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3">
    <w:name w:val="Текст примечания Знак1"/>
    <w:uiPriority w:val="99"/>
    <w:rsid w:val="001A3F37"/>
    <w:rPr>
      <w:sz w:val="20"/>
    </w:rPr>
  </w:style>
  <w:style w:type="character" w:customStyle="1" w:styleId="CommentSubjectChar">
    <w:name w:val="Comment Subject Char"/>
    <w:uiPriority w:val="99"/>
    <w:locked/>
    <w:rsid w:val="001A3F37"/>
    <w:rPr>
      <w:b/>
    </w:rPr>
  </w:style>
  <w:style w:type="paragraph" w:styleId="af7">
    <w:name w:val="annotation subject"/>
    <w:basedOn w:val="af5"/>
    <w:next w:val="af5"/>
    <w:link w:val="af8"/>
    <w:uiPriority w:val="99"/>
    <w:rsid w:val="001A3F37"/>
    <w:rPr>
      <w:rFonts w:ascii="Times New Roman" w:hAnsi="Times New Roman"/>
      <w:b/>
    </w:rPr>
  </w:style>
  <w:style w:type="character" w:customStyle="1" w:styleId="af8">
    <w:name w:val="Тема примечания Знак"/>
    <w:basedOn w:val="af6"/>
    <w:link w:val="af7"/>
    <w:uiPriority w:val="99"/>
    <w:rsid w:val="001A3F3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4">
    <w:name w:val="Тема примечания Знак1"/>
    <w:uiPriority w:val="99"/>
    <w:rsid w:val="001A3F37"/>
    <w:rPr>
      <w:b/>
      <w:sz w:val="20"/>
    </w:rPr>
  </w:style>
  <w:style w:type="paragraph" w:styleId="26">
    <w:name w:val="Body Text Indent 2"/>
    <w:basedOn w:val="a0"/>
    <w:link w:val="27"/>
    <w:uiPriority w:val="99"/>
    <w:rsid w:val="001A3F37"/>
    <w:pPr>
      <w:spacing w:after="120" w:line="480" w:lineRule="auto"/>
      <w:ind w:left="283"/>
    </w:pPr>
    <w:rPr>
      <w:rFonts w:ascii="Times New Roman" w:hAnsi="Times New Roman"/>
      <w:sz w:val="24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converted-space">
    <w:name w:val="apple-converted-space"/>
    <w:uiPriority w:val="99"/>
    <w:rsid w:val="001A3F37"/>
  </w:style>
  <w:style w:type="character" w:customStyle="1" w:styleId="af9">
    <w:name w:val="Цветовое выделение"/>
    <w:uiPriority w:val="99"/>
    <w:rsid w:val="001A3F37"/>
    <w:rPr>
      <w:b/>
      <w:color w:val="26282F"/>
    </w:rPr>
  </w:style>
  <w:style w:type="character" w:customStyle="1" w:styleId="afa">
    <w:name w:val="Гипертекстовая ссылка"/>
    <w:uiPriority w:val="99"/>
    <w:rsid w:val="001A3F37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1A3F37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1A3F37"/>
  </w:style>
  <w:style w:type="paragraph" w:customStyle="1" w:styleId="afe">
    <w:name w:val="Внимание: недобросовестность!"/>
    <w:basedOn w:val="afc"/>
    <w:next w:val="a0"/>
    <w:uiPriority w:val="99"/>
    <w:rsid w:val="001A3F37"/>
  </w:style>
  <w:style w:type="character" w:customStyle="1" w:styleId="aff">
    <w:name w:val="Выделение для Базового Поиска"/>
    <w:uiPriority w:val="99"/>
    <w:rsid w:val="001A3F37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1A3F37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2"/>
    <w:next w:val="a0"/>
    <w:uiPriority w:val="99"/>
    <w:rsid w:val="001A3F37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  <w:shd w:val="clear" w:color="auto" w:fill="FFFFFF"/>
    </w:rPr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6">
    <w:name w:val="Заголовок своего сообщения"/>
    <w:uiPriority w:val="99"/>
    <w:rsid w:val="001A3F37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8">
    <w:name w:val="Заголовок чужого сообщения"/>
    <w:uiPriority w:val="99"/>
    <w:rsid w:val="001A3F37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a">
    <w:name w:val="Заголовок ЭР (правое окно)"/>
    <w:basedOn w:val="aff9"/>
    <w:next w:val="a0"/>
    <w:uiPriority w:val="99"/>
    <w:rsid w:val="001A3F37"/>
    <w:pPr>
      <w:spacing w:after="0"/>
      <w:jc w:val="left"/>
    </w:pPr>
  </w:style>
  <w:style w:type="paragraph" w:customStyle="1" w:styleId="affb">
    <w:name w:val="Интерактивный заголовок"/>
    <w:basedOn w:val="15"/>
    <w:next w:val="a0"/>
    <w:uiPriority w:val="99"/>
    <w:rsid w:val="001A3F37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d">
    <w:name w:val="Информация об изменениях"/>
    <w:basedOn w:val="affc"/>
    <w:next w:val="a0"/>
    <w:uiPriority w:val="99"/>
    <w:rsid w:val="001A3F3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">
    <w:name w:val="Комментарий"/>
    <w:basedOn w:val="affe"/>
    <w:next w:val="a0"/>
    <w:uiPriority w:val="99"/>
    <w:rsid w:val="001A3F3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0">
    <w:name w:val="Информация об изменениях документа"/>
    <w:basedOn w:val="afff"/>
    <w:next w:val="a0"/>
    <w:uiPriority w:val="99"/>
    <w:rsid w:val="001A3F37"/>
    <w:rPr>
      <w:i/>
      <w:iCs/>
    </w:rPr>
  </w:style>
  <w:style w:type="paragraph" w:customStyle="1" w:styleId="afff1">
    <w:name w:val="Текст (ле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2">
    <w:name w:val="Колонтитул (левый)"/>
    <w:basedOn w:val="afff1"/>
    <w:next w:val="a0"/>
    <w:uiPriority w:val="99"/>
    <w:rsid w:val="001A3F37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4">
    <w:name w:val="Колонтитул (правый)"/>
    <w:basedOn w:val="afff3"/>
    <w:next w:val="a0"/>
    <w:uiPriority w:val="99"/>
    <w:rsid w:val="001A3F37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1A3F37"/>
    <w:pPr>
      <w:jc w:val="left"/>
    </w:pPr>
    <w:rPr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1A3F37"/>
  </w:style>
  <w:style w:type="paragraph" w:customStyle="1" w:styleId="afff7">
    <w:name w:val="Моноширинны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8">
    <w:name w:val="Найденные слова"/>
    <w:uiPriority w:val="99"/>
    <w:rsid w:val="001A3F37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a">
    <w:name w:val="Не вступил в силу"/>
    <w:uiPriority w:val="99"/>
    <w:rsid w:val="001A3F37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1A3F37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d">
    <w:name w:val="Таблицы (моноширинный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e">
    <w:name w:val="Оглавление"/>
    <w:basedOn w:val="afffd"/>
    <w:next w:val="a0"/>
    <w:uiPriority w:val="99"/>
    <w:rsid w:val="001A3F37"/>
    <w:pPr>
      <w:ind w:left="140"/>
    </w:pPr>
  </w:style>
  <w:style w:type="character" w:customStyle="1" w:styleId="affff">
    <w:name w:val="Опечатки"/>
    <w:uiPriority w:val="99"/>
    <w:rsid w:val="001A3F37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1A3F37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1A3F37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kern w:val="0"/>
      <w:sz w:val="18"/>
      <w:szCs w:val="18"/>
    </w:rPr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1A3F37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1A3F3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4">
    <w:name w:val="Постоянная часть"/>
    <w:basedOn w:val="aff2"/>
    <w:next w:val="a0"/>
    <w:uiPriority w:val="99"/>
    <w:rsid w:val="001A3F37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6">
    <w:name w:val="Пример."/>
    <w:basedOn w:val="afc"/>
    <w:next w:val="a0"/>
    <w:uiPriority w:val="99"/>
    <w:rsid w:val="001A3F37"/>
  </w:style>
  <w:style w:type="paragraph" w:customStyle="1" w:styleId="affff7">
    <w:name w:val="Примечание."/>
    <w:basedOn w:val="afc"/>
    <w:next w:val="a0"/>
    <w:uiPriority w:val="99"/>
    <w:rsid w:val="001A3F37"/>
  </w:style>
  <w:style w:type="character" w:customStyle="1" w:styleId="affff8">
    <w:name w:val="Продолжение ссылки"/>
    <w:uiPriority w:val="99"/>
    <w:rsid w:val="001A3F37"/>
  </w:style>
  <w:style w:type="paragraph" w:customStyle="1" w:styleId="affff9">
    <w:name w:val="Словарная статья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a">
    <w:name w:val="Сравнение редакций"/>
    <w:uiPriority w:val="99"/>
    <w:rsid w:val="001A3F37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1A3F37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1A3F37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e">
    <w:name w:val="Ссылка на утративший силу документ"/>
    <w:uiPriority w:val="99"/>
    <w:rsid w:val="001A3F37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1A3F37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1">
    <w:name w:val="Технический комментарий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2">
    <w:name w:val="Утратил силу"/>
    <w:uiPriority w:val="99"/>
    <w:rsid w:val="001A3F37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4">
    <w:name w:val="Центрированный (таблица)"/>
    <w:basedOn w:val="afffc"/>
    <w:next w:val="a0"/>
    <w:uiPriority w:val="99"/>
    <w:rsid w:val="001A3F3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1A3F37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1A3F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rsid w:val="001A3F37"/>
    <w:rPr>
      <w:rFonts w:cs="Times New Roman"/>
      <w:sz w:val="16"/>
    </w:rPr>
  </w:style>
  <w:style w:type="paragraph" w:styleId="41">
    <w:name w:val="toc 4"/>
    <w:basedOn w:val="a0"/>
    <w:next w:val="a0"/>
    <w:autoRedefine/>
    <w:uiPriority w:val="99"/>
    <w:rsid w:val="001A3F37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0"/>
    <w:next w:val="a0"/>
    <w:autoRedefine/>
    <w:uiPriority w:val="99"/>
    <w:rsid w:val="001A3F37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2">
    <w:name w:val="toc 6"/>
    <w:basedOn w:val="a0"/>
    <w:next w:val="a0"/>
    <w:autoRedefine/>
    <w:uiPriority w:val="99"/>
    <w:rsid w:val="001A3F37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2">
    <w:name w:val="toc 7"/>
    <w:basedOn w:val="a0"/>
    <w:next w:val="a0"/>
    <w:autoRedefine/>
    <w:uiPriority w:val="99"/>
    <w:rsid w:val="001A3F37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1A3F37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1A3F37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6">
    <w:name w:val="Table Grid"/>
    <w:basedOn w:val="a2"/>
    <w:uiPriority w:val="99"/>
    <w:rsid w:val="001A3F3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afffff8"/>
    <w:uiPriority w:val="99"/>
    <w:rsid w:val="001A3F37"/>
    <w:pPr>
      <w:spacing w:after="0" w:line="240" w:lineRule="auto"/>
    </w:pPr>
    <w:rPr>
      <w:sz w:val="20"/>
      <w:szCs w:val="20"/>
    </w:rPr>
  </w:style>
  <w:style w:type="character" w:customStyle="1" w:styleId="afffff8">
    <w:name w:val="Текст концевой сноски Знак"/>
    <w:basedOn w:val="a1"/>
    <w:link w:val="afffff7"/>
    <w:uiPriority w:val="99"/>
    <w:rsid w:val="001A3F37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ff9">
    <w:name w:val="endnote reference"/>
    <w:basedOn w:val="a1"/>
    <w:uiPriority w:val="99"/>
    <w:rsid w:val="001A3F37"/>
    <w:rPr>
      <w:rFonts w:cs="Times New Roman"/>
      <w:vertAlign w:val="superscript"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1A3F37"/>
    <w:rPr>
      <w:rFonts w:ascii="Times New Roman" w:eastAsia="Times New Roman" w:hAnsi="Times New Roman" w:cs="Times New Roman"/>
      <w:sz w:val="24"/>
      <w:szCs w:val="20"/>
      <w:lang w:val="en-US" w:eastAsia="nl-NL"/>
    </w:rPr>
  </w:style>
  <w:style w:type="paragraph" w:styleId="afffffa">
    <w:name w:val="Plain Text"/>
    <w:basedOn w:val="a0"/>
    <w:link w:val="afffffb"/>
    <w:uiPriority w:val="99"/>
    <w:rsid w:val="001A3F37"/>
    <w:pPr>
      <w:spacing w:after="0" w:line="240" w:lineRule="auto"/>
    </w:pPr>
    <w:rPr>
      <w:rFonts w:ascii="Consolas" w:hAnsi="Consolas"/>
      <w:sz w:val="21"/>
      <w:szCs w:val="20"/>
      <w:lang w:eastAsia="en-US"/>
    </w:rPr>
  </w:style>
  <w:style w:type="character" w:customStyle="1" w:styleId="afffffb">
    <w:name w:val="Текст Знак"/>
    <w:basedOn w:val="a1"/>
    <w:link w:val="afffffa"/>
    <w:uiPriority w:val="99"/>
    <w:rsid w:val="001A3F37"/>
    <w:rPr>
      <w:rFonts w:ascii="Consolas" w:eastAsia="Times New Roman" w:hAnsi="Consolas" w:cs="Times New Roman"/>
      <w:sz w:val="21"/>
      <w:szCs w:val="20"/>
    </w:rPr>
  </w:style>
  <w:style w:type="character" w:customStyle="1" w:styleId="58cl">
    <w:name w:val="_58cl"/>
    <w:uiPriority w:val="99"/>
    <w:rsid w:val="001A3F37"/>
  </w:style>
  <w:style w:type="character" w:customStyle="1" w:styleId="58cm">
    <w:name w:val="_58cm"/>
    <w:uiPriority w:val="99"/>
    <w:rsid w:val="001A3F37"/>
  </w:style>
  <w:style w:type="character" w:styleId="afffffc">
    <w:name w:val="Strong"/>
    <w:basedOn w:val="a1"/>
    <w:uiPriority w:val="99"/>
    <w:qFormat/>
    <w:rsid w:val="001A3F37"/>
    <w:rPr>
      <w:rFonts w:cs="Times New Roman"/>
      <w:b/>
    </w:rPr>
  </w:style>
  <w:style w:type="paragraph" w:customStyle="1" w:styleId="33">
    <w:name w:val="Знак3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d">
    <w:name w:val="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10">
    <w:name w:val="Знак Знак11"/>
    <w:uiPriority w:val="99"/>
    <w:rsid w:val="001A3F37"/>
    <w:rPr>
      <w:rFonts w:ascii="Times New Roman" w:hAnsi="Times New Roman"/>
      <w:sz w:val="20"/>
      <w:lang w:val="x-none" w:eastAsia="ru-RU"/>
    </w:rPr>
  </w:style>
  <w:style w:type="paragraph" w:styleId="afffffe">
    <w:name w:val="Subtitle"/>
    <w:basedOn w:val="a0"/>
    <w:next w:val="a0"/>
    <w:link w:val="affffff"/>
    <w:uiPriority w:val="99"/>
    <w:qFormat/>
    <w:rsid w:val="001A3F37"/>
    <w:pPr>
      <w:spacing w:after="60" w:line="240" w:lineRule="auto"/>
      <w:jc w:val="center"/>
      <w:outlineLvl w:val="1"/>
    </w:pPr>
    <w:rPr>
      <w:rFonts w:ascii="Cambria" w:hAnsi="Cambria"/>
      <w:sz w:val="24"/>
      <w:szCs w:val="20"/>
    </w:rPr>
  </w:style>
  <w:style w:type="character" w:customStyle="1" w:styleId="affffff">
    <w:name w:val="Подзаголовок Знак"/>
    <w:basedOn w:val="a1"/>
    <w:link w:val="afffffe"/>
    <w:uiPriority w:val="99"/>
    <w:rsid w:val="001A3F37"/>
    <w:rPr>
      <w:rFonts w:ascii="Cambria" w:eastAsia="Times New Roman" w:hAnsi="Cambria" w:cs="Times New Roman"/>
      <w:sz w:val="24"/>
      <w:szCs w:val="20"/>
      <w:lang w:eastAsia="ru-RU"/>
    </w:rPr>
  </w:style>
  <w:style w:type="paragraph" w:customStyle="1" w:styleId="28">
    <w:name w:val="Знак2"/>
    <w:basedOn w:val="a0"/>
    <w:uiPriority w:val="99"/>
    <w:rsid w:val="001A3F37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3">
    <w:name w:val="Знак Знак7"/>
    <w:uiPriority w:val="99"/>
    <w:rsid w:val="001A3F37"/>
    <w:rPr>
      <w:rFonts w:ascii="Times New Roman" w:hAnsi="Times New Roman"/>
      <w:sz w:val="20"/>
      <w:lang w:val="x-none" w:eastAsia="ru-RU"/>
    </w:rPr>
  </w:style>
  <w:style w:type="character" w:customStyle="1" w:styleId="63">
    <w:name w:val="Знак Знак6"/>
    <w:uiPriority w:val="99"/>
    <w:rsid w:val="001A3F37"/>
    <w:rPr>
      <w:rFonts w:ascii="Times New Roman" w:hAnsi="Times New Roman"/>
      <w:b/>
      <w:sz w:val="20"/>
    </w:rPr>
  </w:style>
  <w:style w:type="character" w:customStyle="1" w:styleId="53">
    <w:name w:val="Знак Знак5"/>
    <w:uiPriority w:val="99"/>
    <w:rsid w:val="001A3F37"/>
    <w:rPr>
      <w:rFonts w:ascii="Tahoma" w:hAnsi="Tahoma"/>
      <w:sz w:val="16"/>
    </w:rPr>
  </w:style>
  <w:style w:type="paragraph" w:customStyle="1" w:styleId="affffff0">
    <w:name w:val="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fff1">
    <w:name w:val="Body Text Indent"/>
    <w:aliases w:val="текст,Основной текст 1,Нумерованный список !!,Надин стиль,Основной текст 1 Знак Знак Знак"/>
    <w:basedOn w:val="a4"/>
    <w:link w:val="affffff2"/>
    <w:uiPriority w:val="99"/>
    <w:rsid w:val="001A3F37"/>
    <w:pPr>
      <w:widowControl w:val="0"/>
      <w:suppressAutoHyphens/>
      <w:spacing w:after="120" w:line="240" w:lineRule="auto"/>
      <w:ind w:left="283"/>
    </w:pPr>
    <w:rPr>
      <w:lang w:eastAsia="ar-SA"/>
    </w:rPr>
  </w:style>
  <w:style w:type="character" w:customStyle="1" w:styleId="affffff2">
    <w:name w:val="Основной текст с отступом Знак"/>
    <w:aliases w:val="текст Знак,Основной текст 1 Знак,Нумерованный список !! Знак,Надин стиль Знак,Основной текст 1 Знак Знак Знак Знак"/>
    <w:basedOn w:val="a1"/>
    <w:link w:val="affffff1"/>
    <w:uiPriority w:val="99"/>
    <w:rsid w:val="001A3F3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fffff3">
    <w:name w:val="Title"/>
    <w:basedOn w:val="a0"/>
    <w:link w:val="affffff4"/>
    <w:uiPriority w:val="99"/>
    <w:qFormat/>
    <w:rsid w:val="001A3F37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ffff4">
    <w:name w:val="Заголовок Знак"/>
    <w:basedOn w:val="a1"/>
    <w:link w:val="affffff3"/>
    <w:uiPriority w:val="99"/>
    <w:rsid w:val="001A3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4">
    <w:name w:val="Знак Знак3"/>
    <w:uiPriority w:val="99"/>
    <w:locked/>
    <w:rsid w:val="001A3F37"/>
    <w:rPr>
      <w:rFonts w:ascii="Courier New" w:hAnsi="Courier New"/>
      <w:lang w:val="ru-RU" w:eastAsia="ru-RU"/>
    </w:rPr>
  </w:style>
  <w:style w:type="paragraph" w:customStyle="1" w:styleId="210">
    <w:name w:val="Основной текст 21"/>
    <w:basedOn w:val="a0"/>
    <w:uiPriority w:val="99"/>
    <w:rsid w:val="001A3F37"/>
    <w:pPr>
      <w:spacing w:after="0" w:line="240" w:lineRule="auto"/>
      <w:ind w:firstLine="709"/>
      <w:jc w:val="both"/>
    </w:pPr>
    <w:rPr>
      <w:rFonts w:ascii="Times New Roman" w:hAnsi="Times New Roman" w:cs="Courier New"/>
      <w:sz w:val="24"/>
      <w:szCs w:val="24"/>
      <w:lang w:eastAsia="ar-SA"/>
    </w:rPr>
  </w:style>
  <w:style w:type="paragraph" w:styleId="affffff5">
    <w:name w:val="TOC Heading"/>
    <w:basedOn w:val="10"/>
    <w:next w:val="a0"/>
    <w:uiPriority w:val="99"/>
    <w:qFormat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affffff6">
    <w:name w:val="Знак Знак Знак 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7">
    <w:name w:val="Для таблиц"/>
    <w:basedOn w:val="a0"/>
    <w:uiPriority w:val="99"/>
    <w:rsid w:val="001A3F3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35">
    <w:name w:val="Body Text Indent 3"/>
    <w:basedOn w:val="a0"/>
    <w:link w:val="36"/>
    <w:uiPriority w:val="99"/>
    <w:rsid w:val="001A3F37"/>
    <w:pPr>
      <w:tabs>
        <w:tab w:val="left" w:pos="1701"/>
      </w:tabs>
      <w:spacing w:before="120" w:after="0" w:line="240" w:lineRule="auto"/>
      <w:ind w:left="1701" w:hanging="708"/>
      <w:jc w:val="both"/>
    </w:pPr>
    <w:rPr>
      <w:rFonts w:ascii="Times New Roman" w:hAnsi="Times New Roman"/>
      <w:sz w:val="24"/>
      <w:szCs w:val="20"/>
    </w:rPr>
  </w:style>
  <w:style w:type="character" w:customStyle="1" w:styleId="36">
    <w:name w:val="Основной текст с отступом 3 Знак"/>
    <w:basedOn w:val="a1"/>
    <w:link w:val="35"/>
    <w:uiPriority w:val="99"/>
    <w:rsid w:val="001A3F3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8">
    <w:name w:val="список с точками"/>
    <w:basedOn w:val="a0"/>
    <w:uiPriority w:val="99"/>
    <w:rsid w:val="001A3F37"/>
    <w:pPr>
      <w:tabs>
        <w:tab w:val="num" w:pos="480"/>
      </w:tabs>
      <w:spacing w:after="0" w:line="312" w:lineRule="auto"/>
      <w:ind w:left="480" w:hanging="480"/>
      <w:jc w:val="both"/>
    </w:pPr>
    <w:rPr>
      <w:rFonts w:ascii="Times New Roman" w:hAnsi="Times New Roman"/>
      <w:sz w:val="24"/>
      <w:szCs w:val="24"/>
    </w:rPr>
  </w:style>
  <w:style w:type="paragraph" w:customStyle="1" w:styleId="affffff9">
    <w:name w:val="Абзац"/>
    <w:basedOn w:val="a0"/>
    <w:uiPriority w:val="99"/>
    <w:rsid w:val="001A3F37"/>
    <w:pPr>
      <w:spacing w:after="0" w:line="312" w:lineRule="auto"/>
      <w:ind w:firstLine="567"/>
      <w:jc w:val="both"/>
    </w:pPr>
    <w:rPr>
      <w:rFonts w:ascii="Times New Roman" w:hAnsi="Times New Roman"/>
      <w:sz w:val="24"/>
      <w:szCs w:val="20"/>
    </w:rPr>
  </w:style>
  <w:style w:type="paragraph" w:styleId="29">
    <w:name w:val="List Bullet 2"/>
    <w:basedOn w:val="a0"/>
    <w:autoRedefine/>
    <w:uiPriority w:val="99"/>
    <w:rsid w:val="001A3F37"/>
    <w:pPr>
      <w:widowControl w:val="0"/>
      <w:tabs>
        <w:tab w:val="num" w:pos="643"/>
      </w:tabs>
      <w:spacing w:after="0" w:line="240" w:lineRule="auto"/>
      <w:ind w:left="643" w:hanging="360"/>
      <w:jc w:val="both"/>
    </w:pPr>
    <w:rPr>
      <w:rFonts w:ascii="Times New Roman" w:hAnsi="Times New Roman"/>
      <w:sz w:val="24"/>
      <w:szCs w:val="24"/>
    </w:rPr>
  </w:style>
  <w:style w:type="paragraph" w:customStyle="1" w:styleId="000000000">
    <w:name w:val="000000000"/>
    <w:basedOn w:val="a0"/>
    <w:uiPriority w:val="99"/>
    <w:rsid w:val="001A3F37"/>
    <w:pPr>
      <w:widowControl w:val="0"/>
      <w:spacing w:after="0" w:line="360" w:lineRule="exact"/>
      <w:ind w:firstLine="709"/>
      <w:jc w:val="both"/>
    </w:pPr>
    <w:rPr>
      <w:rFonts w:ascii="Times New Roman" w:hAnsi="Times New Roman"/>
      <w:sz w:val="28"/>
      <w:szCs w:val="28"/>
    </w:rPr>
  </w:style>
  <w:style w:type="paragraph" w:styleId="affffffa">
    <w:name w:val="No Spacing"/>
    <w:link w:val="16"/>
    <w:uiPriority w:val="99"/>
    <w:qFormat/>
    <w:rsid w:val="001A3F37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6">
    <w:name w:val="Без интервала Знак1"/>
    <w:link w:val="affffffa"/>
    <w:uiPriority w:val="99"/>
    <w:locked/>
    <w:rsid w:val="001A3F37"/>
    <w:rPr>
      <w:rFonts w:ascii="Times New Roman" w:eastAsia="Times New Roman" w:hAnsi="Times New Roman" w:cs="Times New Roman"/>
      <w:szCs w:val="20"/>
      <w:lang w:eastAsia="ru-RU"/>
    </w:rPr>
  </w:style>
  <w:style w:type="paragraph" w:styleId="3">
    <w:name w:val="List Bullet 3"/>
    <w:basedOn w:val="a0"/>
    <w:uiPriority w:val="99"/>
    <w:rsid w:val="001A3F37"/>
    <w:pPr>
      <w:numPr>
        <w:numId w:val="1"/>
      </w:numPr>
      <w:tabs>
        <w:tab w:val="num" w:pos="926"/>
      </w:tabs>
      <w:spacing w:after="0" w:line="240" w:lineRule="auto"/>
      <w:ind w:left="926"/>
      <w:contextualSpacing/>
    </w:pPr>
    <w:rPr>
      <w:rFonts w:ascii="Times New Roman" w:hAnsi="Times New Roman"/>
      <w:sz w:val="24"/>
      <w:szCs w:val="24"/>
    </w:rPr>
  </w:style>
  <w:style w:type="paragraph" w:customStyle="1" w:styleId="fortables12">
    <w:name w:val="for_tables_12"/>
    <w:basedOn w:val="a0"/>
    <w:uiPriority w:val="99"/>
    <w:rsid w:val="001A3F37"/>
    <w:pPr>
      <w:tabs>
        <w:tab w:val="num" w:pos="643"/>
      </w:tabs>
      <w:spacing w:after="0" w:line="320" w:lineRule="exact"/>
    </w:pPr>
    <w:rPr>
      <w:rFonts w:ascii="Times New Roman" w:hAnsi="Times New Roman"/>
      <w:sz w:val="24"/>
      <w:szCs w:val="24"/>
    </w:rPr>
  </w:style>
  <w:style w:type="paragraph" w:customStyle="1" w:styleId="BodyText21">
    <w:name w:val="Body Text 21"/>
    <w:basedOn w:val="a0"/>
    <w:uiPriority w:val="99"/>
    <w:rsid w:val="001A3F37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hAnsi="Times New Roman"/>
      <w:sz w:val="28"/>
      <w:szCs w:val="20"/>
    </w:rPr>
  </w:style>
  <w:style w:type="paragraph" w:customStyle="1" w:styleId="affffffb">
    <w:name w:val="ñïèñ"/>
    <w:basedOn w:val="a0"/>
    <w:uiPriority w:val="99"/>
    <w:rsid w:val="001A3F37"/>
    <w:pPr>
      <w:suppressLineNumbers/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-1">
    <w:name w:val="ñïèñ-1"/>
    <w:basedOn w:val="a0"/>
    <w:uiPriority w:val="99"/>
    <w:rsid w:val="001A3F37"/>
    <w:pPr>
      <w:tabs>
        <w:tab w:val="left" w:pos="851"/>
      </w:tabs>
      <w:spacing w:before="80" w:after="0" w:line="240" w:lineRule="auto"/>
      <w:ind w:left="851" w:hanging="284"/>
      <w:jc w:val="both"/>
    </w:pPr>
    <w:rPr>
      <w:rFonts w:ascii="Arial" w:hAnsi="Arial"/>
      <w:sz w:val="24"/>
      <w:szCs w:val="20"/>
    </w:rPr>
  </w:style>
  <w:style w:type="paragraph" w:customStyle="1" w:styleId="211">
    <w:name w:val="Основной текст с отступом 21"/>
    <w:basedOn w:val="a0"/>
    <w:uiPriority w:val="99"/>
    <w:rsid w:val="001A3F37"/>
    <w:pPr>
      <w:widowControl w:val="0"/>
      <w:overflowPunct w:val="0"/>
      <w:autoSpaceDE w:val="0"/>
      <w:autoSpaceDN w:val="0"/>
      <w:adjustRightInd w:val="0"/>
      <w:spacing w:after="0" w:line="240" w:lineRule="auto"/>
      <w:ind w:firstLine="780"/>
      <w:jc w:val="both"/>
      <w:textAlignment w:val="baseline"/>
    </w:pPr>
    <w:rPr>
      <w:rFonts w:ascii="Times New Roman" w:hAnsi="Times New Roman"/>
      <w:sz w:val="28"/>
      <w:szCs w:val="20"/>
    </w:rPr>
  </w:style>
  <w:style w:type="paragraph" w:customStyle="1" w:styleId="2a">
    <w:name w:val="заголовок 2"/>
    <w:basedOn w:val="a0"/>
    <w:next w:val="a0"/>
    <w:uiPriority w:val="99"/>
    <w:rsid w:val="001A3F37"/>
    <w:pPr>
      <w:keepNext/>
      <w:spacing w:after="0" w:line="240" w:lineRule="auto"/>
      <w:outlineLvl w:val="1"/>
    </w:pPr>
    <w:rPr>
      <w:rFonts w:ascii="Times New Roman" w:hAnsi="Times New Roman" w:cs="Arial"/>
      <w:sz w:val="24"/>
      <w:szCs w:val="28"/>
    </w:rPr>
  </w:style>
  <w:style w:type="paragraph" w:customStyle="1" w:styleId="a">
    <w:name w:val="список с нумерами"/>
    <w:basedOn w:val="a0"/>
    <w:uiPriority w:val="99"/>
    <w:rsid w:val="001A3F37"/>
    <w:pPr>
      <w:numPr>
        <w:numId w:val="2"/>
      </w:numPr>
      <w:tabs>
        <w:tab w:val="clear" w:pos="480"/>
        <w:tab w:val="num" w:pos="340"/>
      </w:tabs>
      <w:spacing w:after="0" w:line="312" w:lineRule="auto"/>
      <w:ind w:left="34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Знак1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R2">
    <w:name w:val="FR2"/>
    <w:uiPriority w:val="99"/>
    <w:rsid w:val="001A3F37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2">
    <w:name w:val="caaieiaie 2"/>
    <w:basedOn w:val="a0"/>
    <w:next w:val="a0"/>
    <w:uiPriority w:val="99"/>
    <w:rsid w:val="001A3F37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hAnsi="Times New Roman"/>
      <w:sz w:val="28"/>
      <w:szCs w:val="20"/>
    </w:rPr>
  </w:style>
  <w:style w:type="paragraph" w:customStyle="1" w:styleId="affffffc">
    <w:name w:val="Знак Знак Знак 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ffd">
    <w:name w:val="Знак Знак Знак Знак Знак Знак"/>
    <w:basedOn w:val="a0"/>
    <w:uiPriority w:val="99"/>
    <w:rsid w:val="001A3F37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Iauiue">
    <w:name w:val="Iau?iue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fffffe">
    <w:name w:val="line number"/>
    <w:basedOn w:val="a1"/>
    <w:uiPriority w:val="99"/>
    <w:rsid w:val="001A3F37"/>
    <w:rPr>
      <w:rFonts w:cs="Times New Roman"/>
    </w:rPr>
  </w:style>
  <w:style w:type="paragraph" w:styleId="afffffff">
    <w:name w:val="Block Text"/>
    <w:basedOn w:val="a0"/>
    <w:uiPriority w:val="99"/>
    <w:rsid w:val="001A3F37"/>
    <w:pPr>
      <w:widowControl w:val="0"/>
      <w:spacing w:after="0" w:line="240" w:lineRule="auto"/>
      <w:ind w:left="168" w:right="17"/>
    </w:pPr>
    <w:rPr>
      <w:rFonts w:ascii="Times New Roman" w:hAnsi="Times New Roman"/>
      <w:bCs/>
      <w:i/>
      <w:szCs w:val="24"/>
    </w:rPr>
  </w:style>
  <w:style w:type="paragraph" w:styleId="37">
    <w:name w:val="Body Text 3"/>
    <w:basedOn w:val="a0"/>
    <w:link w:val="38"/>
    <w:uiPriority w:val="99"/>
    <w:rsid w:val="001A3F37"/>
    <w:pPr>
      <w:widowControl w:val="0"/>
      <w:spacing w:after="0" w:line="240" w:lineRule="auto"/>
      <w:ind w:right="17"/>
    </w:pPr>
    <w:rPr>
      <w:rFonts w:ascii="Times New Roman" w:hAnsi="Times New Roman"/>
      <w:i/>
      <w:sz w:val="28"/>
      <w:szCs w:val="20"/>
    </w:rPr>
  </w:style>
  <w:style w:type="character" w:customStyle="1" w:styleId="38">
    <w:name w:val="Основной текст 3 Знак"/>
    <w:basedOn w:val="a1"/>
    <w:link w:val="37"/>
    <w:uiPriority w:val="99"/>
    <w:rsid w:val="001A3F3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fffffff0">
    <w:name w:val="List Bullet"/>
    <w:aliases w:val="UL,Маркированный список 1"/>
    <w:basedOn w:val="a0"/>
    <w:autoRedefine/>
    <w:uiPriority w:val="99"/>
    <w:rsid w:val="001A3F37"/>
    <w:pPr>
      <w:spacing w:after="0" w:line="240" w:lineRule="auto"/>
      <w:ind w:left="644" w:hanging="360"/>
    </w:pPr>
    <w:rPr>
      <w:rFonts w:ascii="Times New Roman" w:hAnsi="Times New Roman"/>
      <w:sz w:val="24"/>
      <w:szCs w:val="24"/>
    </w:rPr>
  </w:style>
  <w:style w:type="paragraph" w:customStyle="1" w:styleId="CPISOK-">
    <w:name w:val="CPISOK-"/>
    <w:basedOn w:val="a0"/>
    <w:uiPriority w:val="99"/>
    <w:rsid w:val="001A3F37"/>
    <w:pPr>
      <w:tabs>
        <w:tab w:val="num" w:pos="1440"/>
      </w:tabs>
      <w:spacing w:after="0" w:line="320" w:lineRule="exact"/>
      <w:ind w:left="1420" w:hanging="34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Стиль1"/>
    <w:basedOn w:val="a0"/>
    <w:autoRedefine/>
    <w:uiPriority w:val="99"/>
    <w:rsid w:val="001A3F37"/>
    <w:pPr>
      <w:keepNext/>
      <w:spacing w:after="0" w:line="360" w:lineRule="exact"/>
      <w:jc w:val="center"/>
    </w:pPr>
    <w:rPr>
      <w:rFonts w:ascii="Times New Roman" w:hAnsi="Times New Roman"/>
      <w:b/>
      <w:sz w:val="24"/>
      <w:szCs w:val="24"/>
      <w:lang w:eastAsia="ar-SA"/>
    </w:rPr>
  </w:style>
  <w:style w:type="paragraph" w:customStyle="1" w:styleId="afffffff1">
    <w:name w:val="Заголовок таблицы"/>
    <w:basedOn w:val="afffffff2"/>
    <w:uiPriority w:val="99"/>
    <w:rsid w:val="001A3F37"/>
    <w:pPr>
      <w:jc w:val="center"/>
    </w:pPr>
    <w:rPr>
      <w:b/>
      <w:bCs/>
      <w:i/>
      <w:iCs/>
    </w:rPr>
  </w:style>
  <w:style w:type="paragraph" w:customStyle="1" w:styleId="afffffff2">
    <w:name w:val="Содержимое таблицы"/>
    <w:basedOn w:val="a0"/>
    <w:uiPriority w:val="99"/>
    <w:rsid w:val="001A3F37"/>
    <w:pPr>
      <w:suppressLineNumbers/>
      <w:spacing w:after="0" w:line="240" w:lineRule="auto"/>
    </w:pPr>
    <w:rPr>
      <w:rFonts w:ascii="Arial" w:hAnsi="Arial" w:cs="Arial"/>
      <w:sz w:val="24"/>
      <w:szCs w:val="28"/>
      <w:lang w:eastAsia="ar-SA"/>
    </w:rPr>
  </w:style>
  <w:style w:type="paragraph" w:customStyle="1" w:styleId="19">
    <w:name w:val="Знак Знак Знак Знак Знак Знак Знак Знак 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a">
    <w:name w:val="Абзац_1"/>
    <w:basedOn w:val="affffff9"/>
    <w:uiPriority w:val="99"/>
    <w:rsid w:val="001A3F37"/>
    <w:pPr>
      <w:spacing w:before="60" w:line="240" w:lineRule="auto"/>
    </w:pPr>
  </w:style>
  <w:style w:type="paragraph" w:styleId="afffffff3">
    <w:name w:val="List"/>
    <w:basedOn w:val="a4"/>
    <w:uiPriority w:val="99"/>
    <w:rsid w:val="001A3F37"/>
    <w:pPr>
      <w:spacing w:after="120" w:line="240" w:lineRule="auto"/>
    </w:pPr>
    <w:rPr>
      <w:rFonts w:ascii="Arial" w:hAnsi="Arial" w:cs="Tahoma"/>
      <w:szCs w:val="28"/>
      <w:lang w:eastAsia="ar-SA"/>
    </w:rPr>
  </w:style>
  <w:style w:type="paragraph" w:customStyle="1" w:styleId="-0">
    <w:name w:val="абзац-Азар"/>
    <w:basedOn w:val="ab"/>
    <w:uiPriority w:val="99"/>
    <w:rsid w:val="001A3F37"/>
    <w:pPr>
      <w:spacing w:line="288" w:lineRule="auto"/>
      <w:ind w:firstLine="567"/>
      <w:jc w:val="both"/>
    </w:pPr>
    <w:rPr>
      <w:sz w:val="24"/>
      <w:szCs w:val="24"/>
      <w:lang w:val="ru-RU"/>
    </w:rPr>
  </w:style>
  <w:style w:type="paragraph" w:customStyle="1" w:styleId="afffffff4">
    <w:name w:val="СПИСОК цифр"/>
    <w:basedOn w:val="a0"/>
    <w:uiPriority w:val="99"/>
    <w:rsid w:val="001A3F37"/>
    <w:pPr>
      <w:tabs>
        <w:tab w:val="num" w:pos="720"/>
        <w:tab w:val="left" w:pos="1134"/>
      </w:tabs>
      <w:spacing w:before="120" w:after="0" w:line="380" w:lineRule="exact"/>
      <w:ind w:left="720" w:hanging="360"/>
      <w:jc w:val="both"/>
    </w:pPr>
    <w:rPr>
      <w:rFonts w:ascii="Times New Roman" w:hAnsi="Times New Roman"/>
      <w:sz w:val="28"/>
      <w:szCs w:val="24"/>
    </w:rPr>
  </w:style>
  <w:style w:type="character" w:styleId="afffffff5">
    <w:name w:val="FollowedHyperlink"/>
    <w:basedOn w:val="a1"/>
    <w:uiPriority w:val="99"/>
    <w:rsid w:val="001A3F37"/>
    <w:rPr>
      <w:rFonts w:cs="Times New Roman"/>
      <w:color w:val="800080"/>
      <w:u w:val="single"/>
    </w:rPr>
  </w:style>
  <w:style w:type="character" w:customStyle="1" w:styleId="c8">
    <w:name w:val="c8"/>
    <w:uiPriority w:val="99"/>
    <w:rsid w:val="001A3F37"/>
  </w:style>
  <w:style w:type="paragraph" w:customStyle="1" w:styleId="1b">
    <w:name w:val="Абзац списка1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1c">
    <w:name w:val="Знак Знак 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101">
    <w:name w:val="Основной текст + 101"/>
    <w:aliases w:val="5 pt1,Полужирный,Интервал 0 pt1"/>
    <w:uiPriority w:val="99"/>
    <w:rsid w:val="001A3F37"/>
    <w:rPr>
      <w:rFonts w:ascii="Times New Roman" w:hAnsi="Times New Roman"/>
      <w:b/>
      <w:color w:val="000000"/>
      <w:spacing w:val="2"/>
      <w:w w:val="100"/>
      <w:position w:val="0"/>
      <w:sz w:val="21"/>
      <w:shd w:val="clear" w:color="auto" w:fill="FFFFFF"/>
      <w:lang w:val="ru-RU" w:eastAsia="ru-RU"/>
    </w:rPr>
  </w:style>
  <w:style w:type="paragraph" w:customStyle="1" w:styleId="afffffff6">
    <w:name w:val="Знак Знак Знак Знак Знак Знак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fffff7">
    <w:name w:val="Стиль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ocumentMapChar">
    <w:name w:val="Document Map Char"/>
    <w:uiPriority w:val="99"/>
    <w:locked/>
    <w:rsid w:val="001A3F37"/>
    <w:rPr>
      <w:rFonts w:ascii="Tahoma" w:hAnsi="Tahoma"/>
      <w:shd w:val="clear" w:color="auto" w:fill="000080"/>
      <w:lang w:val="en-US" w:eastAsia="x-none"/>
    </w:rPr>
  </w:style>
  <w:style w:type="paragraph" w:styleId="afffffff8">
    <w:name w:val="Document Map"/>
    <w:basedOn w:val="a0"/>
    <w:link w:val="afffffff9"/>
    <w:uiPriority w:val="99"/>
    <w:rsid w:val="001A3F37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afffffff9">
    <w:name w:val="Схема документа Знак"/>
    <w:basedOn w:val="a1"/>
    <w:link w:val="afffffff8"/>
    <w:uiPriority w:val="99"/>
    <w:rsid w:val="001A3F37"/>
    <w:rPr>
      <w:rFonts w:ascii="Times New Roman" w:eastAsia="Times New Roman" w:hAnsi="Times New Roman" w:cs="Times New Roman"/>
      <w:sz w:val="2"/>
      <w:szCs w:val="20"/>
      <w:shd w:val="clear" w:color="auto" w:fill="000080"/>
      <w:lang w:eastAsia="ru-RU"/>
    </w:rPr>
  </w:style>
  <w:style w:type="character" w:customStyle="1" w:styleId="1d">
    <w:name w:val="Схема документа Знак1"/>
    <w:uiPriority w:val="99"/>
    <w:rsid w:val="001A3F37"/>
    <w:rPr>
      <w:rFonts w:ascii="Tahoma" w:hAnsi="Tahoma"/>
      <w:sz w:val="16"/>
    </w:rPr>
  </w:style>
  <w:style w:type="character" w:customStyle="1" w:styleId="text-indent-0pttext-align-center">
    <w:name w:val="text-indent-0pt text-align-center"/>
    <w:uiPriority w:val="99"/>
    <w:rsid w:val="001A3F37"/>
  </w:style>
  <w:style w:type="paragraph" w:customStyle="1" w:styleId="2b">
    <w:name w:val="Абзац списка2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e">
    <w:name w:val="Обычный1"/>
    <w:uiPriority w:val="99"/>
    <w:rsid w:val="001A3F3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f">
    <w:name w:val="Без интервала1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0">
    <w:name w:val="Основной текст1"/>
    <w:link w:val="afffffffa"/>
    <w:uiPriority w:val="99"/>
    <w:rsid w:val="001A3F37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afffffffa">
    <w:name w:val="Основной текст_"/>
    <w:link w:val="1f0"/>
    <w:uiPriority w:val="99"/>
    <w:locked/>
    <w:rsid w:val="001A3F37"/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1f1">
    <w:name w:val="Название1"/>
    <w:uiPriority w:val="99"/>
    <w:rsid w:val="001A3F37"/>
    <w:pPr>
      <w:keepNext/>
      <w:keepLines/>
      <w:widowControl w:val="0"/>
      <w:snapToGrid w:val="0"/>
      <w:spacing w:before="144" w:after="72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uiPriority w:val="99"/>
    <w:rsid w:val="001A3F3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z-TopofFormChar">
    <w:name w:val="z-Top of Form Char"/>
    <w:uiPriority w:val="99"/>
    <w:locked/>
    <w:rsid w:val="001A3F37"/>
    <w:rPr>
      <w:rFonts w:ascii="Arial" w:hAnsi="Arial"/>
      <w:vanish/>
      <w:sz w:val="16"/>
    </w:rPr>
  </w:style>
  <w:style w:type="paragraph" w:styleId="z-">
    <w:name w:val="HTML Top of Form"/>
    <w:basedOn w:val="a0"/>
    <w:next w:val="a0"/>
    <w:link w:val="z-0"/>
    <w:hidden/>
    <w:uiPriority w:val="99"/>
    <w:rsid w:val="001A3F37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0">
    <w:name w:val="z-Начало формы Знак"/>
    <w:basedOn w:val="a1"/>
    <w:link w:val="z-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">
    <w:name w:val="z-Начало формы Знак1"/>
    <w:uiPriority w:val="99"/>
    <w:rsid w:val="001A3F37"/>
    <w:rPr>
      <w:rFonts w:ascii="Arial" w:hAnsi="Arial"/>
      <w:vanish/>
      <w:sz w:val="16"/>
    </w:rPr>
  </w:style>
  <w:style w:type="character" w:customStyle="1" w:styleId="z-BottomofFormChar">
    <w:name w:val="z-Bottom of Form Char"/>
    <w:uiPriority w:val="99"/>
    <w:locked/>
    <w:rsid w:val="001A3F37"/>
    <w:rPr>
      <w:rFonts w:ascii="Arial" w:hAnsi="Arial"/>
      <w:vanish/>
      <w:sz w:val="16"/>
    </w:rPr>
  </w:style>
  <w:style w:type="paragraph" w:styleId="z-2">
    <w:name w:val="HTML Bottom of Form"/>
    <w:basedOn w:val="a0"/>
    <w:next w:val="a0"/>
    <w:link w:val="z-3"/>
    <w:hidden/>
    <w:uiPriority w:val="99"/>
    <w:rsid w:val="001A3F37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20"/>
    </w:rPr>
  </w:style>
  <w:style w:type="character" w:customStyle="1" w:styleId="z-3">
    <w:name w:val="z-Конец формы Знак"/>
    <w:basedOn w:val="a1"/>
    <w:link w:val="z-2"/>
    <w:uiPriority w:val="99"/>
    <w:rsid w:val="001A3F37"/>
    <w:rPr>
      <w:rFonts w:ascii="Arial" w:eastAsia="Times New Roman" w:hAnsi="Arial" w:cs="Times New Roman"/>
      <w:vanish/>
      <w:sz w:val="16"/>
      <w:szCs w:val="20"/>
      <w:lang w:eastAsia="ru-RU"/>
    </w:rPr>
  </w:style>
  <w:style w:type="character" w:customStyle="1" w:styleId="z-10">
    <w:name w:val="z-Конец формы Знак1"/>
    <w:uiPriority w:val="99"/>
    <w:rsid w:val="001A3F37"/>
    <w:rPr>
      <w:rFonts w:ascii="Arial" w:hAnsi="Arial"/>
      <w:vanish/>
      <w:sz w:val="16"/>
    </w:rPr>
  </w:style>
  <w:style w:type="character" w:customStyle="1" w:styleId="FontStyle102">
    <w:name w:val="Font Style102"/>
    <w:uiPriority w:val="99"/>
    <w:rsid w:val="001A3F37"/>
    <w:rPr>
      <w:rFonts w:ascii="Times New Roman" w:hAnsi="Times New Roman"/>
      <w:sz w:val="26"/>
    </w:rPr>
  </w:style>
  <w:style w:type="paragraph" w:customStyle="1" w:styleId="Style21">
    <w:name w:val="Style2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103">
    <w:name w:val="Font Style103"/>
    <w:uiPriority w:val="99"/>
    <w:rsid w:val="001A3F37"/>
    <w:rPr>
      <w:rFonts w:ascii="Times New Roman" w:hAnsi="Times New Roman"/>
      <w:b/>
      <w:sz w:val="26"/>
    </w:rPr>
  </w:style>
  <w:style w:type="paragraph" w:customStyle="1" w:styleId="rvps508">
    <w:name w:val="rvps5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7">
    <w:name w:val="rvts7"/>
    <w:uiPriority w:val="99"/>
    <w:rsid w:val="001A3F37"/>
  </w:style>
  <w:style w:type="paragraph" w:customStyle="1" w:styleId="rvps509">
    <w:name w:val="rvps5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0">
    <w:name w:val="rvps5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1">
    <w:name w:val="rvps5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2">
    <w:name w:val="rvps5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3">
    <w:name w:val="rvps5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4">
    <w:name w:val="rvps5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5">
    <w:name w:val="rvps5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6">
    <w:name w:val="rvps5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7">
    <w:name w:val="rvps5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8">
    <w:name w:val="rvps5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19">
    <w:name w:val="rvps5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0">
    <w:name w:val="rvps5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1">
    <w:name w:val="rvps5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2">
    <w:name w:val="rvps5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3">
    <w:name w:val="rvps5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4">
    <w:name w:val="rvps5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5">
    <w:name w:val="rvps5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6">
    <w:name w:val="rvps5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7">
    <w:name w:val="rvps5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8">
    <w:name w:val="rvps5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29">
    <w:name w:val="rvps5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0">
    <w:name w:val="rvps5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1">
    <w:name w:val="rvps5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2">
    <w:name w:val="rvps5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3">
    <w:name w:val="rvps5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4">
    <w:name w:val="rvps5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5">
    <w:name w:val="rvps5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6">
    <w:name w:val="rvps5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7">
    <w:name w:val="rvps5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8">
    <w:name w:val="rvps5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39">
    <w:name w:val="rvps5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0">
    <w:name w:val="rvps5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1">
    <w:name w:val="rvps5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2">
    <w:name w:val="rvps5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3">
    <w:name w:val="rvps5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4">
    <w:name w:val="rvps5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5">
    <w:name w:val="rvps5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6">
    <w:name w:val="rvps5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7">
    <w:name w:val="rvps5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8">
    <w:name w:val="rvps5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49">
    <w:name w:val="rvps5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0">
    <w:name w:val="rvps5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1">
    <w:name w:val="rvps5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2">
    <w:name w:val="rvps5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3">
    <w:name w:val="rvps5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4">
    <w:name w:val="rvps5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5">
    <w:name w:val="rvps5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6">
    <w:name w:val="rvps5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7">
    <w:name w:val="rvps5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8">
    <w:name w:val="rvps5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59">
    <w:name w:val="rvps5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0">
    <w:name w:val="rvps5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1">
    <w:name w:val="rvps5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2">
    <w:name w:val="rvps5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3">
    <w:name w:val="rvps5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4">
    <w:name w:val="rvps5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5">
    <w:name w:val="rvps5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6">
    <w:name w:val="rvps5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7">
    <w:name w:val="rvps5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8">
    <w:name w:val="rvps5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69">
    <w:name w:val="rvps5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0">
    <w:name w:val="rvps5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1">
    <w:name w:val="rvps5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2">
    <w:name w:val="rvps5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3">
    <w:name w:val="rvps5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4">
    <w:name w:val="rvps5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5">
    <w:name w:val="rvps5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6">
    <w:name w:val="rvps5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7">
    <w:name w:val="rvps5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8">
    <w:name w:val="rvps5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79">
    <w:name w:val="rvps5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0">
    <w:name w:val="rvps5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1">
    <w:name w:val="rvps5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2">
    <w:name w:val="rvps5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3">
    <w:name w:val="rvps5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4">
    <w:name w:val="rvps5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5">
    <w:name w:val="rvps5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6">
    <w:name w:val="rvps5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7">
    <w:name w:val="rvps5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8">
    <w:name w:val="rvps5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89">
    <w:name w:val="rvps5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0">
    <w:name w:val="rvps5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1">
    <w:name w:val="rvps5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2">
    <w:name w:val="rvps5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3">
    <w:name w:val="rvps5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4">
    <w:name w:val="rvps5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5">
    <w:name w:val="rvps5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6">
    <w:name w:val="rvps5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7">
    <w:name w:val="rvps5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8">
    <w:name w:val="rvps5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599">
    <w:name w:val="rvps5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3">
    <w:name w:val="rvps6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8">
    <w:name w:val="rvps6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09">
    <w:name w:val="rvps6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4">
    <w:name w:val="rvps6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15">
    <w:name w:val="rvps6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0">
    <w:name w:val="rvps6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1">
    <w:name w:val="rvps6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vts9">
    <w:name w:val="rvts9"/>
    <w:uiPriority w:val="99"/>
    <w:rsid w:val="001A3F37"/>
  </w:style>
  <w:style w:type="paragraph" w:customStyle="1" w:styleId="rvps626">
    <w:name w:val="rvps6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27">
    <w:name w:val="rvps6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2">
    <w:name w:val="rvps6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3">
    <w:name w:val="rvps6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8">
    <w:name w:val="rvps6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39">
    <w:name w:val="rvps6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4">
    <w:name w:val="rvps6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5">
    <w:name w:val="rvps6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6">
    <w:name w:val="rvps6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7">
    <w:name w:val="rvps6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8">
    <w:name w:val="rvps6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49">
    <w:name w:val="rvps6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0">
    <w:name w:val="rvps6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1">
    <w:name w:val="rvps6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2">
    <w:name w:val="rvps6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3">
    <w:name w:val="rvps6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4">
    <w:name w:val="rvps6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5">
    <w:name w:val="rvps6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6">
    <w:name w:val="rvps6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7">
    <w:name w:val="rvps6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8">
    <w:name w:val="rvps6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59">
    <w:name w:val="rvps6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0">
    <w:name w:val="rvps6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1">
    <w:name w:val="rvps6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2">
    <w:name w:val="rvps6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3">
    <w:name w:val="rvps6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4">
    <w:name w:val="rvps6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5">
    <w:name w:val="rvps6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6">
    <w:name w:val="rvps6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8">
    <w:name w:val="rvps6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69">
    <w:name w:val="rvps6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0">
    <w:name w:val="rvps6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1">
    <w:name w:val="rvps67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2">
    <w:name w:val="rvps67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3">
    <w:name w:val="rvps67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4">
    <w:name w:val="rvps67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5">
    <w:name w:val="rvps67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6">
    <w:name w:val="rvps67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7">
    <w:name w:val="rvps67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8">
    <w:name w:val="rvps67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79">
    <w:name w:val="rvps67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0">
    <w:name w:val="rvps68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1">
    <w:name w:val="rvps68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2">
    <w:name w:val="rvps68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3">
    <w:name w:val="rvps68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4">
    <w:name w:val="rvps68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5">
    <w:name w:val="rvps68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6">
    <w:name w:val="rvps68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7">
    <w:name w:val="rvps68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8">
    <w:name w:val="rvps68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89">
    <w:name w:val="rvps68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0">
    <w:name w:val="rvps69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1">
    <w:name w:val="rvps69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2">
    <w:name w:val="rvps69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3">
    <w:name w:val="rvps69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4">
    <w:name w:val="rvps69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5">
    <w:name w:val="rvps69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6">
    <w:name w:val="rvps69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7">
    <w:name w:val="rvps69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8">
    <w:name w:val="rvps69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699">
    <w:name w:val="rvps69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0">
    <w:name w:val="rvps70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1">
    <w:name w:val="rvps70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2">
    <w:name w:val="rvps70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3">
    <w:name w:val="rvps70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4">
    <w:name w:val="rvps70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5">
    <w:name w:val="rvps70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6">
    <w:name w:val="rvps70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7">
    <w:name w:val="rvps70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8">
    <w:name w:val="rvps70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09">
    <w:name w:val="rvps70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0">
    <w:name w:val="rvps71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1">
    <w:name w:val="rvps7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2">
    <w:name w:val="rvps71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3">
    <w:name w:val="rvps71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4">
    <w:name w:val="rvps71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5">
    <w:name w:val="rvps71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6">
    <w:name w:val="rvps71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7">
    <w:name w:val="rvps71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8">
    <w:name w:val="rvps71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19">
    <w:name w:val="rvps71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0">
    <w:name w:val="rvps72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1">
    <w:name w:val="rvps72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2">
    <w:name w:val="rvps72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3">
    <w:name w:val="rvps72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4">
    <w:name w:val="rvps72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5">
    <w:name w:val="rvps72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6">
    <w:name w:val="rvps72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7">
    <w:name w:val="rvps72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8">
    <w:name w:val="rvps72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29">
    <w:name w:val="rvps72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0">
    <w:name w:val="rvps73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1">
    <w:name w:val="rvps73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2">
    <w:name w:val="rvps73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3">
    <w:name w:val="rvps7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4">
    <w:name w:val="rvps73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5">
    <w:name w:val="rvps73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6">
    <w:name w:val="rvps73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7">
    <w:name w:val="rvps73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8">
    <w:name w:val="rvps73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39">
    <w:name w:val="rvps73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0">
    <w:name w:val="rvps74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1">
    <w:name w:val="rvps74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2">
    <w:name w:val="rvps74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3">
    <w:name w:val="rvps74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4">
    <w:name w:val="rvps74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5">
    <w:name w:val="rvps74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6">
    <w:name w:val="rvps74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7">
    <w:name w:val="rvps74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8">
    <w:name w:val="rvps74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49">
    <w:name w:val="rvps74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0">
    <w:name w:val="rvps75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1">
    <w:name w:val="rvps75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2">
    <w:name w:val="rvps75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3">
    <w:name w:val="rvps75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4">
    <w:name w:val="rvps75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5">
    <w:name w:val="rvps75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6">
    <w:name w:val="rvps75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7">
    <w:name w:val="rvps75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8">
    <w:name w:val="rvps75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59">
    <w:name w:val="rvps75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0">
    <w:name w:val="rvps76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1">
    <w:name w:val="rvps76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2">
    <w:name w:val="rvps76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3">
    <w:name w:val="rvps76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4">
    <w:name w:val="rvps764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5">
    <w:name w:val="rvps765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6">
    <w:name w:val="rvps766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7">
    <w:name w:val="rvps767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8">
    <w:name w:val="rvps76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69">
    <w:name w:val="rvps76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770">
    <w:name w:val="rvps770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6">
    <w:name w:val="Font Style56"/>
    <w:uiPriority w:val="99"/>
    <w:rsid w:val="001A3F37"/>
    <w:rPr>
      <w:rFonts w:ascii="Times New Roman" w:hAnsi="Times New Roman"/>
      <w:sz w:val="12"/>
    </w:rPr>
  </w:style>
  <w:style w:type="character" w:customStyle="1" w:styleId="FontStyle77">
    <w:name w:val="Font Style77"/>
    <w:uiPriority w:val="99"/>
    <w:rsid w:val="001A3F37"/>
    <w:rPr>
      <w:rFonts w:ascii="Arial Unicode MS" w:eastAsia="Times New Roman" w:hAnsi="Arial Unicode MS"/>
      <w:b/>
      <w:i/>
      <w:spacing w:val="20"/>
      <w:sz w:val="12"/>
    </w:rPr>
  </w:style>
  <w:style w:type="paragraph" w:customStyle="1" w:styleId="Style20">
    <w:name w:val="Style20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35">
    <w:name w:val="Font Style35"/>
    <w:uiPriority w:val="99"/>
    <w:rsid w:val="001A3F37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0"/>
    <w:uiPriority w:val="99"/>
    <w:rsid w:val="001A3F37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4">
    <w:name w:val="Font Style44"/>
    <w:uiPriority w:val="99"/>
    <w:rsid w:val="001A3F37"/>
    <w:rPr>
      <w:rFonts w:ascii="Times New Roman" w:hAnsi="Times New Roman"/>
      <w:sz w:val="26"/>
    </w:rPr>
  </w:style>
  <w:style w:type="character" w:customStyle="1" w:styleId="2c">
    <w:name w:val="Основной текст (2)_"/>
    <w:link w:val="2d"/>
    <w:uiPriority w:val="99"/>
    <w:locked/>
    <w:rsid w:val="001A3F37"/>
    <w:rPr>
      <w:sz w:val="10"/>
      <w:shd w:val="clear" w:color="auto" w:fill="FFFFFF"/>
    </w:rPr>
  </w:style>
  <w:style w:type="paragraph" w:customStyle="1" w:styleId="2d">
    <w:name w:val="Основной текст (2)"/>
    <w:basedOn w:val="a0"/>
    <w:link w:val="2c"/>
    <w:uiPriority w:val="99"/>
    <w:rsid w:val="001A3F37"/>
    <w:pPr>
      <w:shd w:val="clear" w:color="auto" w:fill="FFFFFF"/>
      <w:spacing w:after="240" w:line="240" w:lineRule="atLeast"/>
    </w:pPr>
    <w:rPr>
      <w:rFonts w:asciiTheme="minorHAnsi" w:eastAsiaTheme="minorHAnsi" w:hAnsiTheme="minorHAnsi" w:cstheme="minorBidi"/>
      <w:sz w:val="10"/>
      <w:lang w:eastAsia="en-US"/>
    </w:rPr>
  </w:style>
  <w:style w:type="character" w:customStyle="1" w:styleId="54">
    <w:name w:val="Основной текст (5)_"/>
    <w:link w:val="55"/>
    <w:uiPriority w:val="99"/>
    <w:locked/>
    <w:rsid w:val="001A3F37"/>
    <w:rPr>
      <w:rFonts w:ascii="Bookman Old Style" w:hAnsi="Bookman Old Style"/>
      <w:spacing w:val="3"/>
      <w:sz w:val="15"/>
      <w:shd w:val="clear" w:color="auto" w:fill="FFFFFF"/>
    </w:rPr>
  </w:style>
  <w:style w:type="paragraph" w:customStyle="1" w:styleId="55">
    <w:name w:val="Основной текст (5)"/>
    <w:basedOn w:val="a0"/>
    <w:link w:val="54"/>
    <w:uiPriority w:val="99"/>
    <w:rsid w:val="001A3F37"/>
    <w:pPr>
      <w:shd w:val="clear" w:color="auto" w:fill="FFFFFF"/>
      <w:spacing w:after="0" w:line="240" w:lineRule="atLeast"/>
    </w:pPr>
    <w:rPr>
      <w:rFonts w:ascii="Bookman Old Style" w:eastAsiaTheme="minorHAnsi" w:hAnsi="Bookman Old Style" w:cstheme="minorBidi"/>
      <w:spacing w:val="3"/>
      <w:sz w:val="15"/>
      <w:lang w:eastAsia="en-US"/>
    </w:rPr>
  </w:style>
  <w:style w:type="character" w:customStyle="1" w:styleId="39">
    <w:name w:val="Основной текст (3)_"/>
    <w:link w:val="3a"/>
    <w:uiPriority w:val="99"/>
    <w:locked/>
    <w:rsid w:val="001A3F37"/>
    <w:rPr>
      <w:rFonts w:ascii="Bookman Old Style" w:hAnsi="Bookman Old Style"/>
      <w:spacing w:val="4"/>
      <w:sz w:val="16"/>
      <w:shd w:val="clear" w:color="auto" w:fill="FFFFFF"/>
    </w:rPr>
  </w:style>
  <w:style w:type="paragraph" w:customStyle="1" w:styleId="3a">
    <w:name w:val="Основной текст (3)"/>
    <w:basedOn w:val="a0"/>
    <w:link w:val="39"/>
    <w:uiPriority w:val="99"/>
    <w:rsid w:val="001A3F37"/>
    <w:pPr>
      <w:shd w:val="clear" w:color="auto" w:fill="FFFFFF"/>
      <w:spacing w:before="120" w:after="120" w:line="240" w:lineRule="atLeast"/>
    </w:pPr>
    <w:rPr>
      <w:rFonts w:ascii="Bookman Old Style" w:eastAsiaTheme="minorHAnsi" w:hAnsi="Bookman Old Style" w:cstheme="minorBidi"/>
      <w:spacing w:val="4"/>
      <w:sz w:val="16"/>
      <w:lang w:eastAsia="en-US"/>
    </w:rPr>
  </w:style>
  <w:style w:type="character" w:customStyle="1" w:styleId="afffffffb">
    <w:name w:val="Подпись к картинке_"/>
    <w:link w:val="afffffffc"/>
    <w:uiPriority w:val="99"/>
    <w:locked/>
    <w:rsid w:val="001A3F37"/>
    <w:rPr>
      <w:spacing w:val="1"/>
      <w:sz w:val="16"/>
      <w:shd w:val="clear" w:color="auto" w:fill="FFFFFF"/>
    </w:rPr>
  </w:style>
  <w:style w:type="paragraph" w:customStyle="1" w:styleId="afffffffc">
    <w:name w:val="Подпись к картинке"/>
    <w:basedOn w:val="a0"/>
    <w:link w:val="afffffffb"/>
    <w:uiPriority w:val="99"/>
    <w:rsid w:val="001A3F37"/>
    <w:pPr>
      <w:shd w:val="clear" w:color="auto" w:fill="FFFFFF"/>
      <w:spacing w:after="0" w:line="187" w:lineRule="exact"/>
    </w:pPr>
    <w:rPr>
      <w:rFonts w:asciiTheme="minorHAnsi" w:eastAsiaTheme="minorHAnsi" w:hAnsiTheme="minorHAnsi" w:cstheme="minorBidi"/>
      <w:spacing w:val="1"/>
      <w:sz w:val="16"/>
      <w:lang w:eastAsia="en-US"/>
    </w:rPr>
  </w:style>
  <w:style w:type="character" w:customStyle="1" w:styleId="92">
    <w:name w:val="Основной текст + 9"/>
    <w:aliases w:val="5 pt,Курсив,Основной текст + Полужирный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910">
    <w:name w:val="Основной текст + 91"/>
    <w:aliases w:val="5 pt2,Курсив1"/>
    <w:uiPriority w:val="99"/>
    <w:rsid w:val="001A3F37"/>
    <w:rPr>
      <w:rFonts w:ascii="Times New Roman" w:hAnsi="Times New Roman"/>
      <w:i/>
      <w:spacing w:val="2"/>
      <w:sz w:val="18"/>
      <w:shd w:val="clear" w:color="auto" w:fill="FFFFFF"/>
      <w:lang w:val="en-US" w:eastAsia="x-none"/>
    </w:rPr>
  </w:style>
  <w:style w:type="character" w:customStyle="1" w:styleId="1f2">
    <w:name w:val="Заголовок №1_"/>
    <w:link w:val="1f3"/>
    <w:uiPriority w:val="99"/>
    <w:locked/>
    <w:rsid w:val="001A3F37"/>
    <w:rPr>
      <w:shd w:val="clear" w:color="auto" w:fill="FFFFFF"/>
    </w:rPr>
  </w:style>
  <w:style w:type="paragraph" w:customStyle="1" w:styleId="1f3">
    <w:name w:val="Заголовок №1"/>
    <w:basedOn w:val="a0"/>
    <w:link w:val="1f2"/>
    <w:uiPriority w:val="99"/>
    <w:rsid w:val="001A3F37"/>
    <w:pPr>
      <w:shd w:val="clear" w:color="auto" w:fill="FFFFFF"/>
      <w:spacing w:after="180" w:line="240" w:lineRule="exact"/>
      <w:ind w:hanging="1180"/>
      <w:outlineLvl w:val="0"/>
    </w:pPr>
    <w:rPr>
      <w:rFonts w:asciiTheme="minorHAnsi" w:eastAsiaTheme="minorHAnsi" w:hAnsiTheme="minorHAnsi" w:cstheme="minorBidi"/>
      <w:lang w:eastAsia="en-US"/>
    </w:rPr>
  </w:style>
  <w:style w:type="character" w:customStyle="1" w:styleId="14pt">
    <w:name w:val="Стиль 14 pt"/>
    <w:uiPriority w:val="99"/>
    <w:rsid w:val="001A3F37"/>
    <w:rPr>
      <w:sz w:val="28"/>
    </w:rPr>
  </w:style>
  <w:style w:type="character" w:customStyle="1" w:styleId="2e">
    <w:name w:val="Основной текст (2) + Полужирный"/>
    <w:uiPriority w:val="99"/>
    <w:rsid w:val="001A3F37"/>
    <w:rPr>
      <w:b/>
      <w:spacing w:val="4"/>
      <w:sz w:val="25"/>
      <w:shd w:val="clear" w:color="auto" w:fill="FFFFFF"/>
    </w:rPr>
  </w:style>
  <w:style w:type="character" w:customStyle="1" w:styleId="3b">
    <w:name w:val="Заголовок №3_"/>
    <w:link w:val="3c"/>
    <w:uiPriority w:val="99"/>
    <w:locked/>
    <w:rsid w:val="001A3F37"/>
    <w:rPr>
      <w:spacing w:val="4"/>
      <w:sz w:val="25"/>
      <w:shd w:val="clear" w:color="auto" w:fill="FFFFFF"/>
    </w:rPr>
  </w:style>
  <w:style w:type="paragraph" w:customStyle="1" w:styleId="3c">
    <w:name w:val="Заголовок №3"/>
    <w:basedOn w:val="a0"/>
    <w:link w:val="3b"/>
    <w:uiPriority w:val="99"/>
    <w:rsid w:val="001A3F37"/>
    <w:pPr>
      <w:shd w:val="clear" w:color="auto" w:fill="FFFFFF"/>
      <w:spacing w:after="0" w:line="322" w:lineRule="exact"/>
      <w:outlineLvl w:val="2"/>
    </w:pPr>
    <w:rPr>
      <w:rFonts w:asciiTheme="minorHAnsi" w:eastAsiaTheme="minorHAnsi" w:hAnsiTheme="minorHAnsi" w:cstheme="minorBidi"/>
      <w:spacing w:val="4"/>
      <w:sz w:val="25"/>
      <w:lang w:eastAsia="en-US"/>
    </w:rPr>
  </w:style>
  <w:style w:type="paragraph" w:customStyle="1" w:styleId="2f">
    <w:name w:val="Основной текст2"/>
    <w:basedOn w:val="a0"/>
    <w:uiPriority w:val="99"/>
    <w:rsid w:val="001A3F37"/>
    <w:pPr>
      <w:shd w:val="clear" w:color="auto" w:fill="FFFFFF"/>
      <w:spacing w:before="180"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3d">
    <w:name w:val="Основной текст (3) + Не курсив"/>
    <w:uiPriority w:val="99"/>
    <w:rsid w:val="001A3F37"/>
    <w:rPr>
      <w:rFonts w:ascii="Times New Roman" w:hAnsi="Times New Roman"/>
      <w:i/>
      <w:spacing w:val="0"/>
      <w:sz w:val="20"/>
      <w:shd w:val="clear" w:color="auto" w:fill="FFFFFF"/>
    </w:rPr>
  </w:style>
  <w:style w:type="character" w:customStyle="1" w:styleId="afffffffd">
    <w:name w:val="Основной текст + Курсив"/>
    <w:uiPriority w:val="99"/>
    <w:rsid w:val="001A3F37"/>
    <w:rPr>
      <w:rFonts w:ascii="Times New Roman" w:hAnsi="Times New Roman"/>
      <w:i/>
      <w:color w:val="000000"/>
      <w:spacing w:val="0"/>
      <w:sz w:val="20"/>
      <w:shd w:val="clear" w:color="auto" w:fill="FFFFFF"/>
      <w:lang w:val="x-none" w:eastAsia="ru-RU"/>
    </w:rPr>
  </w:style>
  <w:style w:type="character" w:customStyle="1" w:styleId="82">
    <w:name w:val="Заголовок №8_"/>
    <w:link w:val="83"/>
    <w:uiPriority w:val="99"/>
    <w:locked/>
    <w:rsid w:val="001A3F37"/>
    <w:rPr>
      <w:rFonts w:ascii="Arial" w:hAnsi="Arial"/>
      <w:b/>
      <w:shd w:val="clear" w:color="auto" w:fill="FFFFFF"/>
    </w:rPr>
  </w:style>
  <w:style w:type="paragraph" w:customStyle="1" w:styleId="83">
    <w:name w:val="Заголовок №8"/>
    <w:basedOn w:val="a0"/>
    <w:link w:val="82"/>
    <w:uiPriority w:val="99"/>
    <w:rsid w:val="001A3F37"/>
    <w:pPr>
      <w:widowControl w:val="0"/>
      <w:shd w:val="clear" w:color="auto" w:fill="FFFFFF"/>
      <w:spacing w:before="240" w:after="240" w:line="240" w:lineRule="atLeast"/>
      <w:ind w:hanging="1480"/>
      <w:jc w:val="both"/>
      <w:outlineLvl w:val="7"/>
    </w:pPr>
    <w:rPr>
      <w:rFonts w:ascii="Arial" w:eastAsiaTheme="minorHAnsi" w:hAnsi="Arial" w:cstheme="minorBidi"/>
      <w:b/>
      <w:lang w:eastAsia="en-US"/>
    </w:rPr>
  </w:style>
  <w:style w:type="paragraph" w:customStyle="1" w:styleId="3e">
    <w:name w:val="Основной текст3"/>
    <w:basedOn w:val="a0"/>
    <w:uiPriority w:val="99"/>
    <w:rsid w:val="001A3F37"/>
    <w:pPr>
      <w:shd w:val="clear" w:color="auto" w:fill="FFFFFF"/>
      <w:spacing w:after="0" w:line="226" w:lineRule="exact"/>
      <w:jc w:val="both"/>
    </w:pPr>
    <w:rPr>
      <w:rFonts w:ascii="Times New Roman" w:hAnsi="Times New Roman"/>
      <w:color w:val="000000"/>
      <w:sz w:val="20"/>
      <w:szCs w:val="20"/>
    </w:rPr>
  </w:style>
  <w:style w:type="character" w:customStyle="1" w:styleId="1f4">
    <w:name w:val="Основной текст Знак1"/>
    <w:uiPriority w:val="99"/>
    <w:rsid w:val="001A3F37"/>
    <w:rPr>
      <w:rFonts w:ascii="Times New Roman" w:hAnsi="Times New Roman"/>
      <w:sz w:val="18"/>
      <w:shd w:val="clear" w:color="auto" w:fill="FFFFFF"/>
    </w:rPr>
  </w:style>
  <w:style w:type="character" w:customStyle="1" w:styleId="130pt2">
    <w:name w:val="Основной текст (13) + Интервал 0 pt2"/>
    <w:uiPriority w:val="99"/>
    <w:rsid w:val="001A3F37"/>
    <w:rPr>
      <w:rFonts w:ascii="Times New Roman" w:hAnsi="Times New Roman"/>
      <w:spacing w:val="0"/>
      <w:sz w:val="19"/>
      <w:shd w:val="clear" w:color="auto" w:fill="FFFFFF"/>
    </w:rPr>
  </w:style>
  <w:style w:type="character" w:customStyle="1" w:styleId="130">
    <w:name w:val="Основной текст (13)_"/>
    <w:link w:val="131"/>
    <w:uiPriority w:val="99"/>
    <w:locked/>
    <w:rsid w:val="001A3F37"/>
    <w:rPr>
      <w:rFonts w:ascii="Times New Roman" w:hAnsi="Times New Roman"/>
      <w:spacing w:val="10"/>
      <w:sz w:val="19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1A3F37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pacing w:val="10"/>
      <w:sz w:val="19"/>
      <w:lang w:eastAsia="en-US"/>
    </w:rPr>
  </w:style>
  <w:style w:type="character" w:customStyle="1" w:styleId="74">
    <w:name w:val="Основной текст (7)_"/>
    <w:link w:val="710"/>
    <w:uiPriority w:val="99"/>
    <w:locked/>
    <w:rsid w:val="001A3F37"/>
    <w:rPr>
      <w:rFonts w:ascii="Times New Roman" w:hAnsi="Times New Roman"/>
      <w:b/>
      <w:shd w:val="clear" w:color="auto" w:fill="FFFFFF"/>
    </w:rPr>
  </w:style>
  <w:style w:type="paragraph" w:customStyle="1" w:styleId="710">
    <w:name w:val="Основной текст (7)1"/>
    <w:basedOn w:val="a0"/>
    <w:link w:val="74"/>
    <w:uiPriority w:val="99"/>
    <w:rsid w:val="001A3F37"/>
    <w:pPr>
      <w:widowControl w:val="0"/>
      <w:shd w:val="clear" w:color="auto" w:fill="FFFFFF"/>
      <w:spacing w:after="1200" w:line="260" w:lineRule="exact"/>
      <w:ind w:hanging="640"/>
    </w:pPr>
    <w:rPr>
      <w:rFonts w:ascii="Times New Roman" w:eastAsiaTheme="minorHAnsi" w:hAnsi="Times New Roman" w:cstheme="minorBidi"/>
      <w:b/>
      <w:lang w:eastAsia="en-US"/>
    </w:rPr>
  </w:style>
  <w:style w:type="character" w:customStyle="1" w:styleId="740">
    <w:name w:val="Основной текст (7)4"/>
    <w:uiPriority w:val="99"/>
    <w:rsid w:val="001A3F37"/>
    <w:rPr>
      <w:rFonts w:ascii="Times New Roman" w:hAnsi="Times New Roman"/>
      <w:b/>
      <w:shd w:val="clear" w:color="auto" w:fill="FFFFFF"/>
    </w:rPr>
  </w:style>
  <w:style w:type="character" w:customStyle="1" w:styleId="132">
    <w:name w:val="Основной текст (13)"/>
    <w:uiPriority w:val="99"/>
    <w:rsid w:val="001A3F37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2f0">
    <w:name w:val="Основной текст + Курсив2"/>
    <w:uiPriority w:val="99"/>
    <w:rsid w:val="001A3F37"/>
    <w:rPr>
      <w:rFonts w:ascii="Times New Roman" w:hAnsi="Times New Roman"/>
      <w:i/>
      <w:sz w:val="18"/>
      <w:shd w:val="clear" w:color="auto" w:fill="FFFFFF"/>
    </w:rPr>
  </w:style>
  <w:style w:type="paragraph" w:customStyle="1" w:styleId="ListParagraph1">
    <w:name w:val="List Paragraph1"/>
    <w:basedOn w:val="a0"/>
    <w:uiPriority w:val="99"/>
    <w:rsid w:val="001A3F3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uiPriority w:val="99"/>
    <w:rsid w:val="001A3F37"/>
    <w:rPr>
      <w:rFonts w:ascii="Times New Roman" w:hAnsi="Times New Roman"/>
      <w:sz w:val="30"/>
    </w:rPr>
  </w:style>
  <w:style w:type="character" w:customStyle="1" w:styleId="ts81">
    <w:name w:val="ts81"/>
    <w:uiPriority w:val="99"/>
    <w:rsid w:val="001A3F37"/>
    <w:rPr>
      <w:rFonts w:ascii="Times New Roman" w:hAnsi="Times New Roman"/>
      <w:b/>
      <w:color w:val="884706"/>
      <w:sz w:val="24"/>
    </w:rPr>
  </w:style>
  <w:style w:type="character" w:customStyle="1" w:styleId="HTMLPreformattedChar">
    <w:name w:val="HTML Preformatted Char"/>
    <w:uiPriority w:val="99"/>
    <w:locked/>
    <w:rsid w:val="001A3F37"/>
    <w:rPr>
      <w:rFonts w:ascii="Courier New" w:hAnsi="Courier New"/>
    </w:rPr>
  </w:style>
  <w:style w:type="paragraph" w:styleId="HTML">
    <w:name w:val="HTML Preformatted"/>
    <w:basedOn w:val="a0"/>
    <w:link w:val="HTML0"/>
    <w:uiPriority w:val="99"/>
    <w:rsid w:val="001A3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1A3F3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1">
    <w:name w:val="Стандартный HTML Знак1"/>
    <w:uiPriority w:val="99"/>
    <w:rsid w:val="001A3F37"/>
    <w:rPr>
      <w:rFonts w:ascii="Consolas" w:hAnsi="Consolas"/>
    </w:rPr>
  </w:style>
  <w:style w:type="paragraph" w:styleId="afffffffe">
    <w:name w:val="caption"/>
    <w:basedOn w:val="a0"/>
    <w:next w:val="a0"/>
    <w:uiPriority w:val="99"/>
    <w:qFormat/>
    <w:rsid w:val="001A3F37"/>
    <w:pPr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32"/>
      <w:szCs w:val="24"/>
    </w:rPr>
  </w:style>
  <w:style w:type="character" w:customStyle="1" w:styleId="affffffff">
    <w:name w:val="Без интервала Знак Знак"/>
    <w:link w:val="affffffff0"/>
    <w:uiPriority w:val="99"/>
    <w:locked/>
    <w:rsid w:val="001A3F37"/>
    <w:rPr>
      <w:noProof/>
      <w:lang w:eastAsia="ru-RU"/>
    </w:rPr>
  </w:style>
  <w:style w:type="paragraph" w:customStyle="1" w:styleId="affffffff0">
    <w:name w:val="Без интервала Знак"/>
    <w:link w:val="affffffff"/>
    <w:uiPriority w:val="99"/>
    <w:rsid w:val="001A3F37"/>
    <w:pPr>
      <w:spacing w:after="0" w:line="240" w:lineRule="auto"/>
    </w:pPr>
    <w:rPr>
      <w:noProof/>
      <w:lang w:eastAsia="ru-RU"/>
    </w:rPr>
  </w:style>
  <w:style w:type="paragraph" w:customStyle="1" w:styleId="3f">
    <w:name w:val="Абзац списка3"/>
    <w:basedOn w:val="a0"/>
    <w:uiPriority w:val="99"/>
    <w:rsid w:val="001A3F37"/>
    <w:pPr>
      <w:ind w:left="720"/>
      <w:contextualSpacing/>
    </w:pPr>
  </w:style>
  <w:style w:type="paragraph" w:customStyle="1" w:styleId="42">
    <w:name w:val="Абзац списка4"/>
    <w:basedOn w:val="a0"/>
    <w:uiPriority w:val="99"/>
    <w:rsid w:val="001A3F37"/>
    <w:pPr>
      <w:ind w:left="720"/>
      <w:contextualSpacing/>
    </w:pPr>
  </w:style>
  <w:style w:type="character" w:customStyle="1" w:styleId="affffffff1">
    <w:name w:val="Знак Знак"/>
    <w:uiPriority w:val="99"/>
    <w:rsid w:val="001A3F37"/>
    <w:rPr>
      <w:rFonts w:ascii="Courier New" w:hAnsi="Courier New"/>
    </w:rPr>
  </w:style>
  <w:style w:type="paragraph" w:customStyle="1" w:styleId="2f1">
    <w:name w:val="Без интервала2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6">
    <w:name w:val="Абзац списка5"/>
    <w:basedOn w:val="a0"/>
    <w:uiPriority w:val="99"/>
    <w:rsid w:val="001A3F37"/>
    <w:pPr>
      <w:ind w:left="720"/>
      <w:contextualSpacing/>
    </w:pPr>
  </w:style>
  <w:style w:type="paragraph" w:customStyle="1" w:styleId="64">
    <w:name w:val="Абзац списка6"/>
    <w:basedOn w:val="a0"/>
    <w:uiPriority w:val="99"/>
    <w:rsid w:val="001A3F37"/>
    <w:pPr>
      <w:spacing w:after="0" w:line="240" w:lineRule="auto"/>
      <w:ind w:left="720"/>
      <w:contextualSpacing/>
    </w:pPr>
    <w:rPr>
      <w:rFonts w:ascii="Times New Roman" w:eastAsia="MS Mincho" w:hAnsi="Times New Roman"/>
      <w:sz w:val="24"/>
      <w:szCs w:val="24"/>
      <w:lang w:eastAsia="en-US"/>
    </w:rPr>
  </w:style>
  <w:style w:type="paragraph" w:customStyle="1" w:styleId="ListParagraph2">
    <w:name w:val="List Paragraph2"/>
    <w:basedOn w:val="a0"/>
    <w:uiPriority w:val="99"/>
    <w:rsid w:val="001A3F37"/>
    <w:pPr>
      <w:ind w:left="720"/>
      <w:contextualSpacing/>
    </w:pPr>
    <w:rPr>
      <w:lang w:eastAsia="en-US"/>
    </w:rPr>
  </w:style>
  <w:style w:type="paragraph" w:customStyle="1" w:styleId="TOCHeading1">
    <w:name w:val="TOC Heading1"/>
    <w:basedOn w:val="10"/>
    <w:next w:val="a0"/>
    <w:uiPriority w:val="99"/>
    <w:rsid w:val="001A3F37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NoSpacing1">
    <w:name w:val="No Spacing1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15" w:lineRule="exact"/>
      <w:ind w:firstLine="302"/>
      <w:jc w:val="both"/>
    </w:pPr>
    <w:rPr>
      <w:rFonts w:ascii="Times New Roman" w:hAnsi="Times New Roman"/>
      <w:sz w:val="24"/>
      <w:szCs w:val="24"/>
    </w:rPr>
  </w:style>
  <w:style w:type="character" w:customStyle="1" w:styleId="FontStyle493">
    <w:name w:val="Font Style493"/>
    <w:uiPriority w:val="99"/>
    <w:rsid w:val="001A3F37"/>
    <w:rPr>
      <w:rFonts w:ascii="Times New Roman" w:hAnsi="Times New Roman"/>
      <w:b/>
      <w:sz w:val="20"/>
    </w:rPr>
  </w:style>
  <w:style w:type="character" w:customStyle="1" w:styleId="c11">
    <w:name w:val="c11"/>
    <w:uiPriority w:val="99"/>
    <w:rsid w:val="001A3F37"/>
  </w:style>
  <w:style w:type="character" w:customStyle="1" w:styleId="c3">
    <w:name w:val="c3"/>
    <w:uiPriority w:val="99"/>
    <w:rsid w:val="001A3F37"/>
  </w:style>
  <w:style w:type="paragraph" w:customStyle="1" w:styleId="c25c33">
    <w:name w:val="c25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2c33">
    <w:name w:val="c12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33">
    <w:name w:val="c58 c3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br">
    <w:name w:val="nobr"/>
    <w:uiPriority w:val="99"/>
    <w:rsid w:val="001A3F37"/>
  </w:style>
  <w:style w:type="character" w:customStyle="1" w:styleId="FontStyle195">
    <w:name w:val="Font Style195"/>
    <w:uiPriority w:val="99"/>
    <w:rsid w:val="001A3F37"/>
    <w:rPr>
      <w:rFonts w:ascii="Cambria" w:hAnsi="Cambria"/>
      <w:sz w:val="22"/>
    </w:rPr>
  </w:style>
  <w:style w:type="character" w:customStyle="1" w:styleId="FontStyle199">
    <w:name w:val="Font Style199"/>
    <w:uiPriority w:val="99"/>
    <w:rsid w:val="001A3F37"/>
    <w:rPr>
      <w:rFonts w:ascii="Times New Roman" w:hAnsi="Times New Roman"/>
      <w:sz w:val="20"/>
    </w:rPr>
  </w:style>
  <w:style w:type="paragraph" w:customStyle="1" w:styleId="Style68">
    <w:name w:val="Style6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Style62">
    <w:name w:val="Style6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Cambria" w:hAnsi="Cambria"/>
      <w:sz w:val="24"/>
      <w:szCs w:val="24"/>
    </w:rPr>
  </w:style>
  <w:style w:type="paragraph" w:customStyle="1" w:styleId="c1">
    <w:name w:val="c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1A3F37"/>
  </w:style>
  <w:style w:type="paragraph" w:customStyle="1" w:styleId="ConsPlusCell">
    <w:name w:val="ConsPlusCell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uiPriority w:val="99"/>
    <w:rsid w:val="001A3F37"/>
  </w:style>
  <w:style w:type="character" w:customStyle="1" w:styleId="s5">
    <w:name w:val="s5"/>
    <w:uiPriority w:val="99"/>
    <w:rsid w:val="001A3F37"/>
  </w:style>
  <w:style w:type="paragraph" w:customStyle="1" w:styleId="p11">
    <w:name w:val="p11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uiPriority w:val="99"/>
    <w:rsid w:val="001A3F37"/>
  </w:style>
  <w:style w:type="table" w:styleId="1f5">
    <w:name w:val="Table Grid 1"/>
    <w:basedOn w:val="a2"/>
    <w:uiPriority w:val="99"/>
    <w:rsid w:val="001A3F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6">
    <w:name w:val="заголовок 1"/>
    <w:basedOn w:val="a0"/>
    <w:next w:val="a0"/>
    <w:uiPriority w:val="99"/>
    <w:rsid w:val="001A3F37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customStyle="1" w:styleId="consnormal">
    <w:name w:val="consnormal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">
    <w:name w:val="f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f7">
    <w:name w:val="Знак Знак Знак Знак Знак Знак1 Знак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courselectureinfoblock">
    <w:name w:val="course_lecture_info_block"/>
    <w:uiPriority w:val="99"/>
    <w:rsid w:val="001A3F37"/>
  </w:style>
  <w:style w:type="character" w:customStyle="1" w:styleId="courselectureinfo">
    <w:name w:val="course_lecture_info"/>
    <w:uiPriority w:val="99"/>
    <w:rsid w:val="001A3F37"/>
  </w:style>
  <w:style w:type="paragraph" w:customStyle="1" w:styleId="productname">
    <w:name w:val="product_name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uthors">
    <w:name w:val="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dactor">
    <w:name w:val="redactor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f2">
    <w:name w:val="Обычный2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8">
    <w:name w:val="Основной текст + Полужирный1"/>
    <w:aliases w:val="Интервал 0 pt"/>
    <w:uiPriority w:val="99"/>
    <w:rsid w:val="001A3F37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minust">
    <w:name w:val="minust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f9">
    <w:name w:val="Текст сноски Знак1"/>
    <w:uiPriority w:val="99"/>
    <w:semiHidden/>
    <w:rsid w:val="001A3F37"/>
    <w:rPr>
      <w:rFonts w:eastAsia="Times New Roman"/>
      <w:sz w:val="20"/>
      <w:lang w:val="x-none" w:eastAsia="ru-RU"/>
    </w:rPr>
  </w:style>
  <w:style w:type="paragraph" w:customStyle="1" w:styleId="1">
    <w:name w:val="1 Заголовок для оглавления"/>
    <w:basedOn w:val="10"/>
    <w:uiPriority w:val="99"/>
    <w:rsid w:val="001A3F37"/>
    <w:pPr>
      <w:numPr>
        <w:ilvl w:val="1"/>
        <w:numId w:val="7"/>
      </w:numPr>
      <w:autoSpaceDE w:val="0"/>
      <w:autoSpaceDN w:val="0"/>
      <w:spacing w:before="0" w:after="120"/>
    </w:pPr>
    <w:rPr>
      <w:rFonts w:ascii="Times New Roman" w:hAnsi="Times New Roman"/>
      <w:kern w:val="0"/>
      <w:szCs w:val="24"/>
    </w:rPr>
  </w:style>
  <w:style w:type="paragraph" w:customStyle="1" w:styleId="bullet">
    <w:name w:val="bullet"/>
    <w:basedOn w:val="a0"/>
    <w:uiPriority w:val="99"/>
    <w:rsid w:val="001A3F37"/>
    <w:pPr>
      <w:spacing w:after="0" w:line="240" w:lineRule="auto"/>
    </w:pPr>
    <w:rPr>
      <w:rFonts w:ascii="Arial" w:hAnsi="Arial"/>
      <w:sz w:val="20"/>
      <w:szCs w:val="24"/>
      <w:lang w:val="en-GB" w:eastAsia="en-US"/>
    </w:rPr>
  </w:style>
  <w:style w:type="paragraph" w:customStyle="1" w:styleId="Doctitle">
    <w:name w:val="Doc title"/>
    <w:basedOn w:val="a0"/>
    <w:uiPriority w:val="99"/>
    <w:rsid w:val="001A3F37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zag3">
    <w:name w:val="zag3"/>
    <w:basedOn w:val="a0"/>
    <w:uiPriority w:val="99"/>
    <w:rsid w:val="001A3F37"/>
    <w:pPr>
      <w:spacing w:before="240" w:after="24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3f0">
    <w:name w:val="Обычный3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1A3F37"/>
    <w:rPr>
      <w:rFonts w:ascii="Times New Roman" w:hAnsi="Times New Roman"/>
      <w:b/>
      <w:sz w:val="24"/>
    </w:rPr>
  </w:style>
  <w:style w:type="paragraph" w:customStyle="1" w:styleId="75">
    <w:name w:val="Абзац списка7"/>
    <w:basedOn w:val="a0"/>
    <w:uiPriority w:val="99"/>
    <w:rsid w:val="001A3F37"/>
    <w:pPr>
      <w:ind w:left="720"/>
    </w:pPr>
    <w:rPr>
      <w:lang w:eastAsia="en-US"/>
    </w:rPr>
  </w:style>
  <w:style w:type="character" w:customStyle="1" w:styleId="FontStyle60">
    <w:name w:val="Font Style60"/>
    <w:uiPriority w:val="99"/>
    <w:rsid w:val="001A3F37"/>
    <w:rPr>
      <w:rFonts w:ascii="Times New Roman" w:hAnsi="Times New Roman"/>
      <w:sz w:val="22"/>
    </w:rPr>
  </w:style>
  <w:style w:type="character" w:customStyle="1" w:styleId="FontStyle52">
    <w:name w:val="Font Style52"/>
    <w:uiPriority w:val="99"/>
    <w:rsid w:val="001A3F37"/>
    <w:rPr>
      <w:rFonts w:ascii="Times New Roman" w:hAnsi="Times New Roman"/>
      <w:b/>
      <w:sz w:val="22"/>
    </w:rPr>
  </w:style>
  <w:style w:type="paragraph" w:customStyle="1" w:styleId="3f1">
    <w:name w:val="Без интервала3"/>
    <w:uiPriority w:val="99"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80">
    <w:name w:val="Font Style180"/>
    <w:uiPriority w:val="99"/>
    <w:rsid w:val="001A3F37"/>
    <w:rPr>
      <w:rFonts w:ascii="Times New Roman" w:hAnsi="Times New Roman"/>
      <w:sz w:val="24"/>
    </w:rPr>
  </w:style>
  <w:style w:type="character" w:customStyle="1" w:styleId="FontStyle182">
    <w:name w:val="Font Style182"/>
    <w:uiPriority w:val="99"/>
    <w:rsid w:val="001A3F37"/>
    <w:rPr>
      <w:rFonts w:ascii="Times New Roman" w:hAnsi="Times New Roman"/>
      <w:b/>
      <w:sz w:val="24"/>
    </w:rPr>
  </w:style>
  <w:style w:type="paragraph" w:customStyle="1" w:styleId="Style2">
    <w:name w:val="Style2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fffffff2">
    <w:name w:val="Revision"/>
    <w:hidden/>
    <w:uiPriority w:val="99"/>
    <w:semiHidden/>
    <w:rsid w:val="001A3F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yle18">
    <w:name w:val="Style18"/>
    <w:basedOn w:val="a0"/>
    <w:uiPriority w:val="99"/>
    <w:rsid w:val="001A3F37"/>
    <w:pPr>
      <w:widowControl w:val="0"/>
      <w:autoSpaceDE w:val="0"/>
      <w:autoSpaceDN w:val="0"/>
      <w:adjustRightInd w:val="0"/>
      <w:spacing w:after="0" w:line="193" w:lineRule="exact"/>
      <w:ind w:firstLine="357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uiPriority w:val="99"/>
    <w:rsid w:val="001A3F37"/>
    <w:rPr>
      <w:rFonts w:ascii="Times New Roman" w:hAnsi="Times New Roman"/>
      <w:b/>
      <w:sz w:val="18"/>
    </w:rPr>
  </w:style>
  <w:style w:type="paragraph" w:customStyle="1" w:styleId="affffffff3">
    <w:name w:val="литература"/>
    <w:basedOn w:val="a0"/>
    <w:uiPriority w:val="99"/>
    <w:rsid w:val="001A3F37"/>
    <w:pPr>
      <w:widowControl w:val="0"/>
      <w:tabs>
        <w:tab w:val="right" w:pos="0"/>
      </w:tabs>
      <w:spacing w:before="20" w:after="0" w:line="212" w:lineRule="exact"/>
      <w:ind w:left="284" w:hanging="284"/>
      <w:jc w:val="both"/>
    </w:pPr>
    <w:rPr>
      <w:rFonts w:ascii="Times New Roman" w:hAnsi="Times New Roman"/>
      <w:sz w:val="20"/>
      <w:szCs w:val="20"/>
    </w:rPr>
  </w:style>
  <w:style w:type="character" w:customStyle="1" w:styleId="FontStyle28">
    <w:name w:val="Font Style28"/>
    <w:uiPriority w:val="99"/>
    <w:rsid w:val="001A3F37"/>
    <w:rPr>
      <w:rFonts w:ascii="Times New Roman" w:hAnsi="Times New Roman"/>
      <w:sz w:val="26"/>
    </w:rPr>
  </w:style>
  <w:style w:type="paragraph" w:customStyle="1" w:styleId="1fa">
    <w:name w:val="Знак Знак1"/>
    <w:basedOn w:val="a0"/>
    <w:uiPriority w:val="99"/>
    <w:rsid w:val="001A3F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51">
    <w:name w:val="Font Style51"/>
    <w:uiPriority w:val="99"/>
    <w:rsid w:val="001A3F37"/>
    <w:rPr>
      <w:rFonts w:ascii="Times New Roman" w:hAnsi="Times New Roman"/>
      <w:b/>
      <w:sz w:val="22"/>
    </w:rPr>
  </w:style>
  <w:style w:type="character" w:customStyle="1" w:styleId="FontStyle45">
    <w:name w:val="Font Style45"/>
    <w:uiPriority w:val="99"/>
    <w:rsid w:val="001A3F37"/>
    <w:rPr>
      <w:rFonts w:ascii="Times New Roman" w:hAnsi="Times New Roman"/>
      <w:b/>
      <w:sz w:val="26"/>
    </w:rPr>
  </w:style>
  <w:style w:type="paragraph" w:customStyle="1" w:styleId="Style11">
    <w:name w:val="Style11"/>
    <w:basedOn w:val="a0"/>
    <w:uiPriority w:val="99"/>
    <w:rsid w:val="001A3F3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hAnsi="Sylfaen" w:cs="Sylfaen"/>
      <w:sz w:val="24"/>
      <w:szCs w:val="24"/>
    </w:rPr>
  </w:style>
  <w:style w:type="paragraph" w:customStyle="1" w:styleId="western">
    <w:name w:val="western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rig">
    <w:name w:val="rig"/>
    <w:uiPriority w:val="99"/>
    <w:rsid w:val="001A3F37"/>
  </w:style>
  <w:style w:type="paragraph" w:customStyle="1" w:styleId="book-authors">
    <w:name w:val="book-authors"/>
    <w:basedOn w:val="a0"/>
    <w:uiPriority w:val="99"/>
    <w:rsid w:val="001A3F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48">
    <w:name w:val="Font Style48"/>
    <w:uiPriority w:val="99"/>
    <w:rsid w:val="001A3F37"/>
    <w:rPr>
      <w:rFonts w:ascii="Times New Roman" w:hAnsi="Times New Roman"/>
      <w:sz w:val="26"/>
    </w:rPr>
  </w:style>
  <w:style w:type="paragraph" w:customStyle="1" w:styleId="text">
    <w:name w:val="text"/>
    <w:basedOn w:val="a0"/>
    <w:uiPriority w:val="99"/>
    <w:rsid w:val="001A3F37"/>
    <w:pPr>
      <w:spacing w:before="300" w:after="100" w:afterAutospacing="1" w:line="240" w:lineRule="auto"/>
      <w:ind w:left="300" w:right="45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affffffff4">
    <w:name w:val="Основной текст вместе"/>
    <w:basedOn w:val="a4"/>
    <w:uiPriority w:val="99"/>
    <w:rsid w:val="001A3F37"/>
    <w:pPr>
      <w:keepNext/>
      <w:overflowPunct w:val="0"/>
      <w:autoSpaceDE w:val="0"/>
      <w:autoSpaceDN w:val="0"/>
      <w:adjustRightInd w:val="0"/>
      <w:spacing w:after="240" w:line="240" w:lineRule="auto"/>
      <w:ind w:firstLine="720"/>
      <w:textAlignment w:val="baseline"/>
    </w:pPr>
    <w:rPr>
      <w:rFonts w:ascii="Courier New" w:hAnsi="Courier New"/>
    </w:rPr>
  </w:style>
  <w:style w:type="character" w:customStyle="1" w:styleId="WW8Num1z6">
    <w:name w:val="WW8Num1z6"/>
    <w:uiPriority w:val="99"/>
    <w:rsid w:val="001A3F37"/>
  </w:style>
  <w:style w:type="character" w:customStyle="1" w:styleId="nowrap">
    <w:name w:val="nowrap"/>
    <w:uiPriority w:val="99"/>
    <w:rsid w:val="001A3F37"/>
  </w:style>
  <w:style w:type="numbering" w:customStyle="1" w:styleId="7">
    <w:name w:val="Стиль7"/>
    <w:rsid w:val="001A3F37"/>
    <w:pPr>
      <w:numPr>
        <w:numId w:val="6"/>
      </w:numPr>
    </w:pPr>
  </w:style>
  <w:style w:type="numbering" w:customStyle="1" w:styleId="6">
    <w:name w:val="Стиль6"/>
    <w:rsid w:val="001A3F37"/>
    <w:pPr>
      <w:numPr>
        <w:numId w:val="5"/>
      </w:numPr>
    </w:pPr>
  </w:style>
  <w:style w:type="numbering" w:customStyle="1" w:styleId="5">
    <w:name w:val="Стиль5"/>
    <w:rsid w:val="001A3F37"/>
    <w:pPr>
      <w:numPr>
        <w:numId w:val="4"/>
      </w:numPr>
    </w:pPr>
  </w:style>
  <w:style w:type="numbering" w:customStyle="1" w:styleId="2">
    <w:name w:val="Стиль2"/>
    <w:rsid w:val="001A3F37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earn.dlink.ru/mod/lesson/view.php?id=582&amp;pageid=1702" TargetMode="External"/><Relationship Id="rId18" Type="http://schemas.openxmlformats.org/officeDocument/2006/relationships/hyperlink" Target="http://learn.dlink.ru/mod/lesson/view.php?id=585&amp;pageid=1774" TargetMode="External"/><Relationship Id="rId26" Type="http://schemas.openxmlformats.org/officeDocument/2006/relationships/hyperlink" Target="http://learn.dlink.ru/mod/lesson/view.php?id=671&amp;pageid=2054" TargetMode="External"/><Relationship Id="rId39" Type="http://schemas.openxmlformats.org/officeDocument/2006/relationships/hyperlink" Target="http://learn.dlink.ru/mod/lesson/view.php?id=443&amp;pageid=1064" TargetMode="External"/><Relationship Id="rId21" Type="http://schemas.openxmlformats.org/officeDocument/2006/relationships/hyperlink" Target="http://learn.dlink.ru/mod/lesson/view.php?id=585&amp;pageid=1776" TargetMode="External"/><Relationship Id="rId34" Type="http://schemas.openxmlformats.org/officeDocument/2006/relationships/hyperlink" Target="http://learn.dlink.ru/mod/lesson/view.php?id=443&amp;pageid=1053" TargetMode="External"/><Relationship Id="rId42" Type="http://schemas.openxmlformats.org/officeDocument/2006/relationships/hyperlink" Target="http://learn.dlink.ru/mod/lesson/view.php?id=459&amp;pageid=1183" TargetMode="External"/><Relationship Id="rId47" Type="http://schemas.openxmlformats.org/officeDocument/2006/relationships/hyperlink" Target="http://bit.mephi.ru/" TargetMode="External"/><Relationship Id="rId50" Type="http://schemas.openxmlformats.org/officeDocument/2006/relationships/hyperlink" Target="http://www.biometrics.ru" TargetMode="External"/><Relationship Id="rId55" Type="http://schemas.openxmlformats.org/officeDocument/2006/relationships/hyperlink" Target="http://www.ict.edu.ru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learn.dlink.ru/mod/lesson/view.php?id=583&amp;pageid=1730" TargetMode="External"/><Relationship Id="rId29" Type="http://schemas.openxmlformats.org/officeDocument/2006/relationships/hyperlink" Target="http://learn.dlink.ru/mod/lesson/view.php?id=440&amp;pageid=1043" TargetMode="External"/><Relationship Id="rId11" Type="http://schemas.openxmlformats.org/officeDocument/2006/relationships/hyperlink" Target="http://learn.dlink.ru/mod/lesson/view.php?id=582&amp;pageid=1694" TargetMode="External"/><Relationship Id="rId24" Type="http://schemas.openxmlformats.org/officeDocument/2006/relationships/hyperlink" Target="http://learn.dlink.ru/mod/lesson/view.php?id=671&amp;pageid=1900" TargetMode="External"/><Relationship Id="rId32" Type="http://schemas.openxmlformats.org/officeDocument/2006/relationships/hyperlink" Target="http://learn.dlink.ru/mod/lesson/view.php?id=440&amp;pageid=1048" TargetMode="External"/><Relationship Id="rId37" Type="http://schemas.openxmlformats.org/officeDocument/2006/relationships/hyperlink" Target="http://learn.dlink.ru/mod/lesson/view.php?id=443&amp;pageid=1061" TargetMode="External"/><Relationship Id="rId40" Type="http://schemas.openxmlformats.org/officeDocument/2006/relationships/hyperlink" Target="http://learn.dlink.ru/mod/lesson/view.php?id=443&amp;pageid=1077" TargetMode="External"/><Relationship Id="rId45" Type="http://schemas.openxmlformats.org/officeDocument/2006/relationships/hyperlink" Target="http://irbis.sstu.ru/cgi-bin/irbis64r_72/cgiirbis_64.exe?Z21ID=&amp;I21DBN=IZDUN&amp;P21DBN=IZDUN&amp;S21STN=1&amp;S21REF=10&amp;S21FMT=fullw&amp;C21COM=S&amp;S21CNR=20&amp;S21P01=3&amp;S21P02=0&amp;S21P03=A=&amp;S21COLORTERMS=0&amp;S21STR=%D0%93%D1%83%D0%B1%D0%B5%D0%BD%D0%BA%D0%BE%D0%B2%20%D0%90.%20%D0%90." TargetMode="External"/><Relationship Id="rId53" Type="http://schemas.openxmlformats.org/officeDocument/2006/relationships/hyperlink" Target="http://www.consultant.ru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9" Type="http://schemas.openxmlformats.org/officeDocument/2006/relationships/hyperlink" Target="http://learn.dlink.ru/mod/lesson/view.php?id=585&amp;pageid=1777" TargetMode="External"/><Relationship Id="rId4" Type="http://schemas.openxmlformats.org/officeDocument/2006/relationships/settings" Target="settings.xml"/><Relationship Id="rId9" Type="http://schemas.openxmlformats.org/officeDocument/2006/relationships/image" Target="file:///C:\Users\&#1052;&#1077;&#1090;&#1086;&#1076;&#1054;&#1090;&#1076;&#1077;&#1083;\Desktop\media\image1.jpeg" TargetMode="External"/><Relationship Id="rId14" Type="http://schemas.openxmlformats.org/officeDocument/2006/relationships/hyperlink" Target="http://learn.dlink.ru/mod/lesson/view.php?id=582&amp;pageid=1723" TargetMode="External"/><Relationship Id="rId22" Type="http://schemas.openxmlformats.org/officeDocument/2006/relationships/hyperlink" Target="http://learn.dlink.ru/mod/lesson/view.php?id=585&amp;pageid=1779" TargetMode="External"/><Relationship Id="rId27" Type="http://schemas.openxmlformats.org/officeDocument/2006/relationships/hyperlink" Target="http://learn.dlink.ru/mod/lesson/view.php?id=438&amp;pageid=1035" TargetMode="External"/><Relationship Id="rId30" Type="http://schemas.openxmlformats.org/officeDocument/2006/relationships/hyperlink" Target="http://learn.dlink.ru/mod/lesson/view.php?id=440&amp;pageid=1047" TargetMode="External"/><Relationship Id="rId35" Type="http://schemas.openxmlformats.org/officeDocument/2006/relationships/hyperlink" Target="http://learn.dlink.ru/mod/lesson/view.php?id=443&amp;pageid=1054" TargetMode="External"/><Relationship Id="rId43" Type="http://schemas.openxmlformats.org/officeDocument/2006/relationships/hyperlink" Target="http://learn.dlink.ru/mod/lesson/view.php?id=459&amp;pageid=1199" TargetMode="External"/><Relationship Id="rId48" Type="http://schemas.openxmlformats.org/officeDocument/2006/relationships/hyperlink" Target="http://www.fstec.ru" TargetMode="External"/><Relationship Id="rId56" Type="http://schemas.openxmlformats.org/officeDocument/2006/relationships/hyperlink" Target="http://www.edu.ru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12" Type="http://schemas.openxmlformats.org/officeDocument/2006/relationships/hyperlink" Target="http://learn.dlink.ru/mod/lesson/view.php?id=582&amp;pageid=1696" TargetMode="External"/><Relationship Id="rId17" Type="http://schemas.openxmlformats.org/officeDocument/2006/relationships/hyperlink" Target="http://learn.dlink.ru/mod/lesson/view.php?id=585&amp;pageid=1773" TargetMode="External"/><Relationship Id="rId25" Type="http://schemas.openxmlformats.org/officeDocument/2006/relationships/hyperlink" Target="http://learn.dlink.ru/mod/lesson/view.php?id=671&amp;pageid=2053" TargetMode="External"/><Relationship Id="rId33" Type="http://schemas.openxmlformats.org/officeDocument/2006/relationships/hyperlink" Target="http://learn.dlink.ru/mod/lesson/view.php?id=440&amp;pageid=1049" TargetMode="External"/><Relationship Id="rId38" Type="http://schemas.openxmlformats.org/officeDocument/2006/relationships/hyperlink" Target="http://learn.dlink.ru/mod/lesson/view.php?id=443&amp;pageid=1073" TargetMode="External"/><Relationship Id="rId46" Type="http://schemas.openxmlformats.org/officeDocument/2006/relationships/hyperlink" Target="http://www.ozon.ru/brand/858561/" TargetMode="External"/><Relationship Id="rId20" Type="http://schemas.openxmlformats.org/officeDocument/2006/relationships/hyperlink" Target="http://learn.dlink.ru/mod/lesson/view.php?id=585&amp;pageid=1775" TargetMode="External"/><Relationship Id="rId41" Type="http://schemas.openxmlformats.org/officeDocument/2006/relationships/hyperlink" Target="http://learn.dlink.ru/mod/lesson/view.php?id=445&amp;pageid=1109" TargetMode="External"/><Relationship Id="rId54" Type="http://schemas.openxmlformats.org/officeDocument/2006/relationships/hyperlink" Target="http://www.fstec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learn.dlink.ru/mod/lesson/view.php?id=583&amp;pageid=1725" TargetMode="External"/><Relationship Id="rId23" Type="http://schemas.openxmlformats.org/officeDocument/2006/relationships/hyperlink" Target="http://learn.dlink.ru/mod/lesson/view.php?id=585&amp;pageid=1797" TargetMode="External"/><Relationship Id="rId28" Type="http://schemas.openxmlformats.org/officeDocument/2006/relationships/hyperlink" Target="http://learn.dlink.ru/mod/lesson/view.php?id=440&amp;pageid=1041" TargetMode="External"/><Relationship Id="rId36" Type="http://schemas.openxmlformats.org/officeDocument/2006/relationships/hyperlink" Target="http://learn.dlink.ru/mod/lesson/view.php?id=443&amp;pageid=1060" TargetMode="External"/><Relationship Id="rId49" Type="http://schemas.openxmlformats.org/officeDocument/2006/relationships/hyperlink" Target="http://www.SecurityLab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learn.dlink.ru/mod/lesson/view.php?id=582&amp;pageid=1693" TargetMode="External"/><Relationship Id="rId31" Type="http://schemas.openxmlformats.org/officeDocument/2006/relationships/hyperlink" Target="http://learn.dlink.ru/mod/lesson/view.php?id=440&amp;pageid=1044" TargetMode="External"/><Relationship Id="rId44" Type="http://schemas.openxmlformats.org/officeDocument/2006/relationships/hyperlink" Target="http://www.ozon.ru/brand/4006831/" TargetMode="External"/><Relationship Id="rId52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73283-84B8-4CD2-98F9-5F7A7D852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9323</Words>
  <Characters>53145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МетодОтдел</dc:creator>
  <cp:keywords/>
  <dc:description/>
  <cp:lastModifiedBy>МетодОтдел</cp:lastModifiedBy>
  <cp:revision>22</cp:revision>
  <dcterms:created xsi:type="dcterms:W3CDTF">2020-11-02T00:53:00Z</dcterms:created>
  <dcterms:modified xsi:type="dcterms:W3CDTF">2021-01-21T07:09:00Z</dcterms:modified>
</cp:coreProperties>
</file>